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5F803004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3B290E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Agenda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7112BEA5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DB72C2">
        <w:rPr>
          <w:rFonts w:ascii="Tahoma" w:eastAsia="Calibri" w:hAnsi="Tahoma" w:cs="Tahoma"/>
          <w:sz w:val="24"/>
          <w:szCs w:val="24"/>
        </w:rPr>
        <w:t>0</w:t>
      </w:r>
      <w:r w:rsidR="00575069">
        <w:rPr>
          <w:rFonts w:ascii="Tahoma" w:eastAsia="Calibri" w:hAnsi="Tahoma" w:cs="Tahoma"/>
          <w:sz w:val="24"/>
          <w:szCs w:val="24"/>
        </w:rPr>
        <w:t>7</w:t>
      </w:r>
      <w:r w:rsidR="00776AE0">
        <w:rPr>
          <w:rFonts w:ascii="Tahoma" w:eastAsia="Calibri" w:hAnsi="Tahoma" w:cs="Tahoma"/>
          <w:sz w:val="24"/>
          <w:szCs w:val="24"/>
        </w:rPr>
        <w:t>.</w:t>
      </w:r>
      <w:r w:rsidR="00376E6F">
        <w:rPr>
          <w:rFonts w:ascii="Tahoma" w:eastAsia="Calibri" w:hAnsi="Tahoma" w:cs="Tahoma"/>
          <w:sz w:val="24"/>
          <w:szCs w:val="24"/>
        </w:rPr>
        <w:t>2</w:t>
      </w:r>
      <w:r w:rsidR="00575069">
        <w:rPr>
          <w:rFonts w:ascii="Tahoma" w:eastAsia="Calibri" w:hAnsi="Tahoma" w:cs="Tahoma"/>
          <w:sz w:val="24"/>
          <w:szCs w:val="24"/>
        </w:rPr>
        <w:t>3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</w:t>
      </w:r>
      <w:r w:rsidR="00376E6F">
        <w:rPr>
          <w:rFonts w:ascii="Tahoma" w:eastAsia="Calibri" w:hAnsi="Tahoma" w:cs="Tahoma"/>
          <w:sz w:val="24"/>
          <w:szCs w:val="24"/>
        </w:rPr>
        <w:t>5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CD10AA">
        <w:rPr>
          <w:rFonts w:ascii="Tahoma" w:eastAsia="Calibri" w:hAnsi="Tahoma" w:cs="Tahoma"/>
          <w:sz w:val="24"/>
          <w:szCs w:val="24"/>
        </w:rPr>
        <w:t>10</w:t>
      </w:r>
      <w:r w:rsidR="00FA5972" w:rsidRPr="00FA5972">
        <w:rPr>
          <w:rFonts w:ascii="Tahoma" w:eastAsia="Calibri" w:hAnsi="Tahoma" w:cs="Tahoma"/>
          <w:sz w:val="24"/>
          <w:szCs w:val="24"/>
        </w:rPr>
        <w:t>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EF39F5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"/>
                  <w14:uncheckedState w14:val="2610" w14:font="MS Gothic"/>
                </w14:checkbox>
              </w:sdtPr>
              <w:sdtEndPr/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0D9654" w:rsidR="00B5534E" w:rsidRDefault="00EF39F5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"/>
                  <w14:uncheckedState w14:val="2718" w14:font="Segoe UI"/>
                </w14:checkbox>
              </w:sdtPr>
              <w:sdtEndPr/>
              <w:sdtContent>
                <w:r w:rsidR="00AD0526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1CD2CE0A" w:rsidR="00437D4E" w:rsidRPr="00F76C2A" w:rsidRDefault="00B5534E" w:rsidP="00EF39F5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D3AFFC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16.8pt,237.75pt" to="884.8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 strokecolor="#1c427b" strokeweight=".5pt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Dan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 Ausec (911 Auth)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, Rich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 Suarez (CSPD)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, Chris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 Suarez (CSPD)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, Courtney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 Kinder (911 Auth)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, Courtney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 Zohrlaut (911 Auth)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 xml:space="preserve">, 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>Jennifer Tobias (WPPD)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 xml:space="preserve">, 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>J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esse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 Avery (CCPD)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, Carla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 Lewis (CSPD)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 xml:space="preserve">, 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>B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randie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 Skarloken (911 Auth)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, Jennica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 Elwell (911 Auth)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 xml:space="preserve">, 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>D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ana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 Heckman (CSPD)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, Roger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 Coker (TCSO)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 xml:space="preserve">, 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 xml:space="preserve">Stein 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Bronsk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>y (Med Director)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, Me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>i</w:t>
      </w:r>
      <w:r w:rsidR="004F4BE6" w:rsidRPr="00F76C2A">
        <w:rPr>
          <w:rFonts w:ascii="Tahoma" w:hAnsi="Tahoma" w:cs="Tahoma"/>
          <w:spacing w:val="20"/>
          <w:sz w:val="24"/>
          <w:szCs w:val="24"/>
        </w:rPr>
        <w:t>g</w:t>
      </w:r>
      <w:r w:rsidR="00F76C2A" w:rsidRPr="00F76C2A">
        <w:rPr>
          <w:rFonts w:ascii="Tahoma" w:hAnsi="Tahoma" w:cs="Tahoma"/>
          <w:spacing w:val="20"/>
          <w:sz w:val="24"/>
          <w:szCs w:val="24"/>
        </w:rPr>
        <w:t>han Powell (EPSO).</w:t>
      </w:r>
    </w:p>
    <w:p w14:paraId="3BF72B25" w14:textId="77777777" w:rsidR="004945BD" w:rsidRPr="004945BD" w:rsidRDefault="004945BD" w:rsidP="00EF39F5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00EF39F5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1392FA10" w:rsidR="00F36AD9" w:rsidRPr="00F40DDB" w:rsidRDefault="000D5F35" w:rsidP="00EF39F5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575069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575069">
        <w:rPr>
          <w:rFonts w:ascii="Tahoma" w:hAnsi="Tahoma" w:cs="Tahoma"/>
          <w:color w:val="000000" w:themeColor="text1"/>
          <w:spacing w:val="20"/>
          <w:sz w:val="24"/>
          <w:szCs w:val="24"/>
        </w:rPr>
        <w:t>8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48E41005" w:rsidR="00E96FC3" w:rsidRDefault="00E96FC3" w:rsidP="00EF39F5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="004F4BE6" w:rsidRPr="00F76C2A">
        <w:rPr>
          <w:rFonts w:ascii="Tahoma" w:hAnsi="Tahoma" w:cs="Tahoma"/>
          <w:color w:val="000000" w:themeColor="text1"/>
          <w:spacing w:val="20"/>
          <w:sz w:val="24"/>
          <w:szCs w:val="24"/>
        </w:rPr>
        <w:t>Roger</w:t>
      </w:r>
    </w:p>
    <w:p w14:paraId="5969FC93" w14:textId="68ABEE12" w:rsidR="00E96FC3" w:rsidRDefault="00E96FC3" w:rsidP="00EF39F5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="004F4BE6" w:rsidRPr="00F76C2A">
        <w:rPr>
          <w:rFonts w:ascii="Tahoma" w:hAnsi="Tahoma" w:cs="Tahoma"/>
          <w:color w:val="000000" w:themeColor="text1"/>
          <w:spacing w:val="20"/>
          <w:sz w:val="24"/>
          <w:szCs w:val="24"/>
        </w:rPr>
        <w:t>Carla</w:t>
      </w:r>
    </w:p>
    <w:p w14:paraId="35908D5C" w14:textId="69EA34DF" w:rsidR="0071379D" w:rsidRDefault="00AE674A" w:rsidP="00EF39F5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0C70A767" w14:textId="77777777" w:rsidR="00F76C2A" w:rsidRDefault="00FE2D19" w:rsidP="00EF39F5">
      <w:pPr>
        <w:pStyle w:val="ListParagraph"/>
        <w:numPr>
          <w:ilvl w:val="1"/>
          <w:numId w:val="10"/>
        </w:numPr>
        <w:spacing w:after="0"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F76C2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CAD Server Maintenance Outage Windows – Dan Ausec</w:t>
      </w:r>
    </w:p>
    <w:p w14:paraId="1C0739AE" w14:textId="4B40B51B" w:rsidR="004F4BE6" w:rsidRPr="00F76C2A" w:rsidRDefault="004F4BE6" w:rsidP="00EF39F5">
      <w:pPr>
        <w:pStyle w:val="ListParagraph"/>
        <w:numPr>
          <w:ilvl w:val="2"/>
          <w:numId w:val="10"/>
        </w:numPr>
        <w:spacing w:after="0"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F76C2A">
        <w:rPr>
          <w:rFonts w:ascii="Tahoma" w:eastAsia="Times New Roman" w:hAnsi="Tahoma" w:cs="Tahoma"/>
          <w:color w:val="000000"/>
          <w:sz w:val="24"/>
          <w:szCs w:val="24"/>
        </w:rPr>
        <w:t xml:space="preserve">We need to start scheduling a CAD down service window. The more frequently we do it, the shorter the down time. </w:t>
      </w:r>
      <w:proofErr w:type="gramStart"/>
      <w:r w:rsidRPr="00F76C2A">
        <w:rPr>
          <w:rFonts w:ascii="Tahoma" w:eastAsia="Times New Roman" w:hAnsi="Tahoma" w:cs="Tahoma"/>
          <w:color w:val="000000"/>
          <w:sz w:val="24"/>
          <w:szCs w:val="24"/>
        </w:rPr>
        <w:t>Would</w:t>
      </w:r>
      <w:proofErr w:type="gramEnd"/>
      <w:r w:rsidRPr="00F76C2A">
        <w:rPr>
          <w:rFonts w:ascii="Tahoma" w:eastAsia="Times New Roman" w:hAnsi="Tahoma" w:cs="Tahoma"/>
          <w:color w:val="000000"/>
          <w:sz w:val="24"/>
          <w:szCs w:val="24"/>
        </w:rPr>
        <w:t xml:space="preserve"> like to propose a quarterly CAD service window. Proposing first Tuesday of the month at 0400. Will be sending it out to the agencies.</w:t>
      </w:r>
    </w:p>
    <w:p w14:paraId="60210FA1" w14:textId="77777777" w:rsidR="00F76C2A" w:rsidRPr="00F76C2A" w:rsidRDefault="001D4CB8" w:rsidP="00EF39F5">
      <w:pPr>
        <w:pStyle w:val="ListParagraph"/>
        <w:numPr>
          <w:ilvl w:val="1"/>
          <w:numId w:val="10"/>
        </w:numPr>
        <w:spacing w:after="0"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F76C2A">
        <w:rPr>
          <w:rFonts w:ascii="Tahoma" w:hAnsi="Tahoma" w:cs="Tahoma"/>
          <w:b/>
          <w:bCs/>
          <w:spacing w:val="20"/>
          <w:sz w:val="24"/>
          <w:szCs w:val="24"/>
        </w:rPr>
        <w:t>Telecommunicator Nomination Reminder</w:t>
      </w:r>
      <w:r w:rsidR="00E46E51" w:rsidRPr="00F76C2A">
        <w:rPr>
          <w:rFonts w:ascii="Tahoma" w:hAnsi="Tahoma" w:cs="Tahoma"/>
          <w:b/>
          <w:bCs/>
          <w:spacing w:val="20"/>
          <w:sz w:val="24"/>
          <w:szCs w:val="24"/>
        </w:rPr>
        <w:t xml:space="preserve">- </w:t>
      </w:r>
      <w:r w:rsidR="00AA4807" w:rsidRPr="00F76C2A">
        <w:rPr>
          <w:rFonts w:ascii="Tahoma" w:hAnsi="Tahoma" w:cs="Tahoma"/>
          <w:b/>
          <w:bCs/>
          <w:spacing w:val="20"/>
          <w:sz w:val="24"/>
          <w:szCs w:val="24"/>
        </w:rPr>
        <w:t>Jennica Elwell</w:t>
      </w:r>
    </w:p>
    <w:p w14:paraId="429EC4D8" w14:textId="7D41CB4C" w:rsidR="00F76C2A" w:rsidRPr="00F76C2A" w:rsidRDefault="00F76C2A" w:rsidP="00EF39F5">
      <w:pPr>
        <w:pStyle w:val="ListParagraph"/>
        <w:numPr>
          <w:ilvl w:val="2"/>
          <w:numId w:val="10"/>
        </w:numPr>
        <w:spacing w:after="0"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F76C2A">
        <w:rPr>
          <w:rFonts w:ascii="Tahoma" w:hAnsi="Tahoma" w:cs="Tahoma"/>
          <w:spacing w:val="20"/>
          <w:sz w:val="24"/>
          <w:szCs w:val="24"/>
        </w:rPr>
        <w:t xml:space="preserve">We will be voting in September meeting, please </w:t>
      </w:r>
      <w:proofErr w:type="gramStart"/>
      <w:r w:rsidRPr="00F76C2A">
        <w:rPr>
          <w:rFonts w:ascii="Tahoma" w:hAnsi="Tahoma" w:cs="Tahoma"/>
          <w:spacing w:val="20"/>
          <w:sz w:val="24"/>
          <w:szCs w:val="24"/>
        </w:rPr>
        <w:t>get in</w:t>
      </w:r>
      <w:proofErr w:type="gramEnd"/>
      <w:r w:rsidRPr="00F76C2A">
        <w:rPr>
          <w:rFonts w:ascii="Tahoma" w:hAnsi="Tahoma" w:cs="Tahoma"/>
          <w:spacing w:val="20"/>
          <w:sz w:val="24"/>
          <w:szCs w:val="24"/>
        </w:rPr>
        <w:t xml:space="preserve"> your nominations!</w:t>
      </w:r>
    </w:p>
    <w:p w14:paraId="0E2B4238" w14:textId="77777777" w:rsidR="00F76C2A" w:rsidRDefault="00AA4807" w:rsidP="00EF39F5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 w:rsidRPr="00F76C2A">
        <w:rPr>
          <w:rFonts w:ascii="Tahoma" w:hAnsi="Tahoma" w:cs="Tahoma"/>
          <w:b/>
          <w:bCs/>
          <w:spacing w:val="20"/>
          <w:sz w:val="24"/>
          <w:szCs w:val="24"/>
        </w:rPr>
        <w:lastRenderedPageBreak/>
        <w:t>2026 Calendar- Jennica Elwell</w:t>
      </w:r>
    </w:p>
    <w:p w14:paraId="1BE3BE29" w14:textId="2C8F3D31" w:rsidR="00F76C2A" w:rsidRPr="00F76C2A" w:rsidRDefault="00F76C2A" w:rsidP="00EF39F5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 w:rsidRPr="00F76C2A">
        <w:rPr>
          <w:rFonts w:ascii="Tahoma" w:hAnsi="Tahoma" w:cs="Tahoma"/>
          <w:spacing w:val="20"/>
          <w:sz w:val="24"/>
          <w:szCs w:val="24"/>
        </w:rPr>
        <w:t xml:space="preserve">Joscelyn is on vacation and not able to have the dates for </w:t>
      </w:r>
      <w:proofErr w:type="gramStart"/>
      <w:r w:rsidRPr="00F76C2A">
        <w:rPr>
          <w:rFonts w:ascii="Tahoma" w:hAnsi="Tahoma" w:cs="Tahoma"/>
          <w:spacing w:val="20"/>
          <w:sz w:val="24"/>
          <w:szCs w:val="24"/>
        </w:rPr>
        <w:t>todays</w:t>
      </w:r>
      <w:proofErr w:type="gramEnd"/>
      <w:r w:rsidRPr="00F76C2A">
        <w:rPr>
          <w:rFonts w:ascii="Tahoma" w:hAnsi="Tahoma" w:cs="Tahoma"/>
          <w:spacing w:val="20"/>
          <w:sz w:val="24"/>
          <w:szCs w:val="24"/>
        </w:rPr>
        <w:t xml:space="preserve"> </w:t>
      </w:r>
      <w:proofErr w:type="gramStart"/>
      <w:r w:rsidRPr="00F76C2A">
        <w:rPr>
          <w:rFonts w:ascii="Tahoma" w:hAnsi="Tahoma" w:cs="Tahoma"/>
          <w:spacing w:val="20"/>
          <w:sz w:val="24"/>
          <w:szCs w:val="24"/>
        </w:rPr>
        <w:t>meeting, but</w:t>
      </w:r>
      <w:proofErr w:type="gramEnd"/>
      <w:r w:rsidRPr="00F76C2A">
        <w:rPr>
          <w:rFonts w:ascii="Tahoma" w:hAnsi="Tahoma" w:cs="Tahoma"/>
          <w:spacing w:val="20"/>
          <w:sz w:val="24"/>
          <w:szCs w:val="24"/>
        </w:rPr>
        <w:t xml:space="preserve"> will email them out upon her return.</w:t>
      </w:r>
    </w:p>
    <w:p w14:paraId="265C5584" w14:textId="77777777" w:rsidR="00AA4807" w:rsidRPr="00AA4807" w:rsidRDefault="00AA4807" w:rsidP="00EF39F5">
      <w:pPr>
        <w:pStyle w:val="ListParagraph"/>
        <w:spacing w:after="0" w:line="360" w:lineRule="auto"/>
        <w:rPr>
          <w:rFonts w:ascii="Tahoma" w:eastAsia="Times New Roman" w:hAnsi="Tahoma" w:cs="Tahoma"/>
          <w:sz w:val="24"/>
          <w:szCs w:val="24"/>
        </w:rPr>
      </w:pPr>
    </w:p>
    <w:p w14:paraId="6AB983A3" w14:textId="692B19BB" w:rsidR="005013BB" w:rsidRDefault="005013BB" w:rsidP="00EF39F5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Dispatch </w:t>
      </w:r>
      <w:r>
        <w:rPr>
          <w:rFonts w:ascii="Tahoma" w:hAnsi="Tahoma" w:cs="Tahoma"/>
          <w:b/>
          <w:bCs/>
          <w:spacing w:val="20"/>
          <w:sz w:val="24"/>
          <w:szCs w:val="24"/>
        </w:rPr>
        <w:t>Steering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Committee Items</w:t>
      </w:r>
    </w:p>
    <w:p w14:paraId="779CD2E4" w14:textId="598BBD62" w:rsidR="00C21AD3" w:rsidRPr="00C21AD3" w:rsidRDefault="00F76C2A" w:rsidP="00EF39F5">
      <w:pPr>
        <w:pStyle w:val="ListParagraph"/>
        <w:numPr>
          <w:ilvl w:val="1"/>
          <w:numId w:val="10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Both PFC’s were approved by the group for Protocol 25 and Protocol 12. Jennica will have them submitted on the IAED website.</w:t>
      </w:r>
    </w:p>
    <w:p w14:paraId="56537927" w14:textId="77777777" w:rsidR="00C21AD3" w:rsidRPr="00F76C2A" w:rsidRDefault="00C21AD3" w:rsidP="00EF39F5">
      <w:pPr>
        <w:pStyle w:val="ListParagraph"/>
        <w:numPr>
          <w:ilvl w:val="1"/>
          <w:numId w:val="10"/>
        </w:numPr>
        <w:spacing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 w:rsidRPr="00F76C2A">
        <w:rPr>
          <w:rFonts w:ascii="Tahoma" w:hAnsi="Tahoma" w:cs="Tahoma"/>
          <w:b/>
          <w:bCs/>
          <w:spacing w:val="20"/>
          <w:sz w:val="24"/>
          <w:szCs w:val="24"/>
        </w:rPr>
        <w:t>CSPD Point 15- Carla Lewis </w:t>
      </w:r>
    </w:p>
    <w:p w14:paraId="04003BF5" w14:textId="65F3FE1D" w:rsidR="00C21AD3" w:rsidRPr="00C21AD3" w:rsidRDefault="00C21AD3" w:rsidP="00EF39F5">
      <w:pPr>
        <w:pStyle w:val="ListParagraph"/>
        <w:numPr>
          <w:ilvl w:val="2"/>
          <w:numId w:val="10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Motion: Jesse</w:t>
      </w:r>
      <w:r w:rsidR="00F76C2A">
        <w:rPr>
          <w:rFonts w:ascii="Tahoma" w:hAnsi="Tahoma" w:cs="Tahoma"/>
          <w:spacing w:val="20"/>
          <w:sz w:val="24"/>
          <w:szCs w:val="24"/>
        </w:rPr>
        <w:t xml:space="preserve"> Avery Second:</w:t>
      </w:r>
      <w:r>
        <w:rPr>
          <w:rFonts w:ascii="Tahoma" w:hAnsi="Tahoma" w:cs="Tahoma"/>
          <w:spacing w:val="20"/>
          <w:sz w:val="24"/>
          <w:szCs w:val="24"/>
        </w:rPr>
        <w:t xml:space="preserve"> Me</w:t>
      </w:r>
      <w:r w:rsidR="00F76C2A">
        <w:rPr>
          <w:rFonts w:ascii="Tahoma" w:hAnsi="Tahoma" w:cs="Tahoma"/>
          <w:spacing w:val="20"/>
          <w:sz w:val="24"/>
          <w:szCs w:val="24"/>
        </w:rPr>
        <w:t>i</w:t>
      </w:r>
      <w:r>
        <w:rPr>
          <w:rFonts w:ascii="Tahoma" w:hAnsi="Tahoma" w:cs="Tahoma"/>
          <w:spacing w:val="20"/>
          <w:sz w:val="24"/>
          <w:szCs w:val="24"/>
        </w:rPr>
        <w:t>g</w:t>
      </w:r>
      <w:r w:rsidR="00F76C2A">
        <w:rPr>
          <w:rFonts w:ascii="Tahoma" w:hAnsi="Tahoma" w:cs="Tahoma"/>
          <w:spacing w:val="20"/>
          <w:sz w:val="24"/>
          <w:szCs w:val="24"/>
        </w:rPr>
        <w:t>han Powell</w:t>
      </w:r>
    </w:p>
    <w:p w14:paraId="64E0D7E2" w14:textId="77777777" w:rsidR="00C21AD3" w:rsidRPr="00F76C2A" w:rsidRDefault="00C21AD3" w:rsidP="00EF39F5">
      <w:pPr>
        <w:pStyle w:val="ListParagraph"/>
        <w:numPr>
          <w:ilvl w:val="1"/>
          <w:numId w:val="10"/>
        </w:numPr>
        <w:spacing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 w:rsidRPr="00F76C2A">
        <w:rPr>
          <w:rFonts w:ascii="Tahoma" w:hAnsi="Tahoma" w:cs="Tahoma"/>
          <w:b/>
          <w:bCs/>
          <w:spacing w:val="20"/>
          <w:sz w:val="24"/>
          <w:szCs w:val="24"/>
        </w:rPr>
        <w:t>WPPD Point 15- Robin Lindberg </w:t>
      </w:r>
    </w:p>
    <w:p w14:paraId="75596A7D" w14:textId="1E324BA0" w:rsidR="00C21AD3" w:rsidRDefault="00C21AD3" w:rsidP="00EF39F5">
      <w:pPr>
        <w:pStyle w:val="ListParagraph"/>
        <w:numPr>
          <w:ilvl w:val="2"/>
          <w:numId w:val="10"/>
        </w:numPr>
        <w:spacing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Motion: Rich</w:t>
      </w:r>
      <w:r w:rsidR="00F76C2A">
        <w:rPr>
          <w:rFonts w:ascii="Tahoma" w:hAnsi="Tahoma" w:cs="Tahoma"/>
          <w:spacing w:val="20"/>
          <w:sz w:val="24"/>
          <w:szCs w:val="24"/>
        </w:rPr>
        <w:t xml:space="preserve"> Suarez Second: Carla Lewis</w:t>
      </w:r>
    </w:p>
    <w:p w14:paraId="44D9A694" w14:textId="7615C10B" w:rsidR="00C21AD3" w:rsidRPr="00F76C2A" w:rsidRDefault="00C21AD3" w:rsidP="00EF39F5">
      <w:pPr>
        <w:spacing w:line="360" w:lineRule="auto"/>
        <w:ind w:left="-360"/>
        <w:rPr>
          <w:rFonts w:ascii="Tahoma" w:hAnsi="Tahoma" w:cs="Tahoma"/>
          <w:spacing w:val="20"/>
          <w:sz w:val="24"/>
          <w:szCs w:val="24"/>
        </w:rPr>
      </w:pPr>
    </w:p>
    <w:p w14:paraId="6E72378E" w14:textId="1A5EFA28" w:rsidR="00FA5A4F" w:rsidRDefault="00F36AD9" w:rsidP="00EF39F5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7B9E9A52" w14:textId="145EAEA8" w:rsidR="00C21AD3" w:rsidRDefault="00C21AD3" w:rsidP="00EF39F5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EF39F5">
        <w:rPr>
          <w:rFonts w:ascii="Tahoma" w:hAnsi="Tahoma" w:cs="Tahoma"/>
          <w:spacing w:val="20"/>
          <w:sz w:val="24"/>
          <w:szCs w:val="24"/>
        </w:rPr>
        <w:t xml:space="preserve">Dan: Email went out for budget requests for PSAPS. Rich has been in communication with </w:t>
      </w:r>
      <w:r w:rsidR="00EF39F5">
        <w:rPr>
          <w:rFonts w:ascii="Tahoma" w:hAnsi="Tahoma" w:cs="Tahoma"/>
          <w:spacing w:val="20"/>
          <w:sz w:val="24"/>
          <w:szCs w:val="24"/>
        </w:rPr>
        <w:t>R</w:t>
      </w:r>
      <w:r w:rsidRPr="00EF39F5">
        <w:rPr>
          <w:rFonts w:ascii="Tahoma" w:hAnsi="Tahoma" w:cs="Tahoma"/>
          <w:spacing w:val="20"/>
          <w:sz w:val="24"/>
          <w:szCs w:val="24"/>
        </w:rPr>
        <w:t xml:space="preserve">apid SOS about a few of their products. </w:t>
      </w:r>
      <w:r w:rsidR="00EF39F5">
        <w:rPr>
          <w:rFonts w:ascii="Tahoma" w:hAnsi="Tahoma" w:cs="Tahoma"/>
          <w:spacing w:val="20"/>
          <w:sz w:val="24"/>
          <w:szCs w:val="24"/>
        </w:rPr>
        <w:t>He</w:t>
      </w:r>
      <w:r w:rsidRPr="00EF39F5">
        <w:rPr>
          <w:rFonts w:ascii="Tahoma" w:hAnsi="Tahoma" w:cs="Tahoma"/>
          <w:spacing w:val="20"/>
          <w:sz w:val="24"/>
          <w:szCs w:val="24"/>
        </w:rPr>
        <w:t xml:space="preserve"> reached out for a quote for CSPD and then on behalf of the Authority for additional PSAPs.</w:t>
      </w:r>
      <w:r w:rsidR="00EF39F5">
        <w:rPr>
          <w:rFonts w:ascii="Tahoma" w:hAnsi="Tahoma" w:cs="Tahoma"/>
          <w:spacing w:val="20"/>
          <w:sz w:val="24"/>
          <w:szCs w:val="24"/>
        </w:rPr>
        <w:t xml:space="preserve"> Still waiting </w:t>
      </w:r>
      <w:proofErr w:type="gramStart"/>
      <w:r w:rsidR="00EF39F5">
        <w:rPr>
          <w:rFonts w:ascii="Tahoma" w:hAnsi="Tahoma" w:cs="Tahoma"/>
          <w:spacing w:val="20"/>
          <w:sz w:val="24"/>
          <w:szCs w:val="24"/>
        </w:rPr>
        <w:t>on</w:t>
      </w:r>
      <w:proofErr w:type="gramEnd"/>
      <w:r w:rsidR="00EF39F5">
        <w:rPr>
          <w:rFonts w:ascii="Tahoma" w:hAnsi="Tahoma" w:cs="Tahoma"/>
          <w:spacing w:val="20"/>
          <w:sz w:val="24"/>
          <w:szCs w:val="24"/>
        </w:rPr>
        <w:t xml:space="preserve"> a response.</w:t>
      </w:r>
      <w:r w:rsidRPr="00EF39F5">
        <w:rPr>
          <w:rFonts w:ascii="Tahoma" w:hAnsi="Tahoma" w:cs="Tahoma"/>
          <w:spacing w:val="20"/>
          <w:sz w:val="24"/>
          <w:szCs w:val="24"/>
        </w:rPr>
        <w:t xml:space="preserve"> There are 4 modules.</w:t>
      </w:r>
      <w:r w:rsidR="00D230DD" w:rsidRPr="00EF39F5">
        <w:rPr>
          <w:rFonts w:ascii="Tahoma" w:hAnsi="Tahoma" w:cs="Tahoma"/>
          <w:spacing w:val="20"/>
          <w:sz w:val="24"/>
          <w:szCs w:val="24"/>
        </w:rPr>
        <w:t xml:space="preserve"> </w:t>
      </w:r>
      <w:proofErr w:type="gramStart"/>
      <w:r w:rsidR="00EF39F5">
        <w:rPr>
          <w:rFonts w:ascii="Tahoma" w:hAnsi="Tahoma" w:cs="Tahoma"/>
          <w:spacing w:val="20"/>
          <w:sz w:val="24"/>
          <w:szCs w:val="24"/>
        </w:rPr>
        <w:t>Interested</w:t>
      </w:r>
      <w:proofErr w:type="gramEnd"/>
      <w:r w:rsidR="00EF39F5">
        <w:rPr>
          <w:rFonts w:ascii="Tahoma" w:hAnsi="Tahoma" w:cs="Tahoma"/>
          <w:spacing w:val="20"/>
          <w:sz w:val="24"/>
          <w:szCs w:val="24"/>
        </w:rPr>
        <w:t xml:space="preserve"> in hosting a virtual demo. More to come.</w:t>
      </w:r>
    </w:p>
    <w:p w14:paraId="23940EC8" w14:textId="1B74A15D" w:rsidR="00EF39F5" w:rsidRPr="00EF39F5" w:rsidRDefault="00EF39F5" w:rsidP="00EF39F5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Meighan Powell- Some concerns have arisen around Protocol 41 conflicting with the CIT training. Cripple Creek echoed the same concerns. The decision to pause setting a go live date was made. All agencies should retake the </w:t>
      </w:r>
      <w:proofErr w:type="gramStart"/>
      <w:r>
        <w:rPr>
          <w:rFonts w:ascii="Tahoma" w:hAnsi="Tahoma" w:cs="Tahoma"/>
          <w:spacing w:val="20"/>
          <w:sz w:val="24"/>
          <w:szCs w:val="24"/>
        </w:rPr>
        <w:t>training</w:t>
      </w:r>
      <w:proofErr w:type="gramEnd"/>
      <w:r>
        <w:rPr>
          <w:rFonts w:ascii="Tahoma" w:hAnsi="Tahoma" w:cs="Tahoma"/>
          <w:spacing w:val="20"/>
          <w:sz w:val="24"/>
          <w:szCs w:val="24"/>
        </w:rPr>
        <w:t xml:space="preserve"> and we will discuss it again </w:t>
      </w:r>
      <w:proofErr w:type="gramStart"/>
      <w:r>
        <w:rPr>
          <w:rFonts w:ascii="Tahoma" w:hAnsi="Tahoma" w:cs="Tahoma"/>
          <w:spacing w:val="20"/>
          <w:sz w:val="24"/>
          <w:szCs w:val="24"/>
        </w:rPr>
        <w:t>in</w:t>
      </w:r>
      <w:proofErr w:type="gramEnd"/>
      <w:r>
        <w:rPr>
          <w:rFonts w:ascii="Tahoma" w:hAnsi="Tahoma" w:cs="Tahoma"/>
          <w:spacing w:val="20"/>
          <w:sz w:val="24"/>
          <w:szCs w:val="24"/>
        </w:rPr>
        <w:t xml:space="preserve"> the September meeting.</w:t>
      </w:r>
    </w:p>
    <w:p w14:paraId="5E4236ED" w14:textId="1470F336" w:rsidR="00C21AD3" w:rsidRPr="00EF39F5" w:rsidRDefault="00C21AD3" w:rsidP="00EF39F5">
      <w:pPr>
        <w:spacing w:after="0" w:line="360" w:lineRule="auto"/>
        <w:ind w:left="360"/>
        <w:rPr>
          <w:rFonts w:ascii="Tahoma" w:hAnsi="Tahoma" w:cs="Tahoma"/>
          <w:b/>
          <w:bCs/>
          <w:spacing w:val="20"/>
          <w:sz w:val="24"/>
          <w:szCs w:val="24"/>
        </w:rPr>
      </w:pPr>
    </w:p>
    <w:p w14:paraId="757A077E" w14:textId="6BDADF0A" w:rsidR="00332BBF" w:rsidRPr="00332BBF" w:rsidRDefault="00332BBF" w:rsidP="00EF39F5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lastRenderedPageBreak/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D230DD" w:rsidRPr="00EF39F5">
        <w:rPr>
          <w:rFonts w:ascii="Tahoma" w:hAnsi="Tahoma" w:cs="Tahoma"/>
          <w:color w:val="000000" w:themeColor="text1"/>
          <w:spacing w:val="20"/>
          <w:sz w:val="24"/>
          <w:szCs w:val="24"/>
        </w:rPr>
        <w:t>Rich</w:t>
      </w:r>
      <w:r w:rsidR="00EF39F5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Suarez</w:t>
      </w:r>
    </w:p>
    <w:p w14:paraId="64721B9E" w14:textId="7A1BEBA3" w:rsidR="008E7CD3" w:rsidRPr="00D230DD" w:rsidRDefault="00332BBF" w:rsidP="00EF39F5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="00D230DD" w:rsidRPr="00EF39F5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Roger </w:t>
      </w:r>
      <w:r w:rsidR="00EF39F5" w:rsidRPr="00EF39F5">
        <w:rPr>
          <w:rFonts w:ascii="Tahoma" w:hAnsi="Tahoma" w:cs="Tahoma"/>
          <w:color w:val="000000" w:themeColor="text1"/>
          <w:spacing w:val="20"/>
          <w:sz w:val="24"/>
          <w:szCs w:val="24"/>
        </w:rPr>
        <w:t>Coker</w:t>
      </w:r>
    </w:p>
    <w:p w14:paraId="4A4ADB50" w14:textId="77777777" w:rsidR="00D230DD" w:rsidRDefault="00D230DD" w:rsidP="00EF39F5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7DEE5E09" w14:textId="77777777" w:rsidR="00D230DD" w:rsidRDefault="00D230DD" w:rsidP="00EF39F5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0CC5E5F8" w14:textId="77777777" w:rsidR="00D230DD" w:rsidRDefault="00D230DD" w:rsidP="00EF39F5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p w14:paraId="7844421A" w14:textId="1C2BD303" w:rsidR="00DB69BF" w:rsidRPr="00D230DD" w:rsidRDefault="00DB69BF" w:rsidP="00EF39F5">
      <w:p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</w:p>
    <w:sectPr w:rsidR="00DB69BF" w:rsidRPr="00D230DD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0DB2" w14:textId="77777777" w:rsidR="006B5079" w:rsidRDefault="006B5079" w:rsidP="00EA4611">
      <w:pPr>
        <w:spacing w:after="0" w:line="240" w:lineRule="auto"/>
      </w:pPr>
      <w:r>
        <w:separator/>
      </w:r>
    </w:p>
  </w:endnote>
  <w:endnote w:type="continuationSeparator" w:id="0">
    <w:p w14:paraId="650C7427" w14:textId="77777777" w:rsidR="006B5079" w:rsidRDefault="006B5079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C2B5" w14:textId="77777777" w:rsidR="006B5079" w:rsidRDefault="006B5079" w:rsidP="00EA4611">
      <w:pPr>
        <w:spacing w:after="0" w:line="240" w:lineRule="auto"/>
      </w:pPr>
      <w:r>
        <w:separator/>
      </w:r>
    </w:p>
  </w:footnote>
  <w:footnote w:type="continuationSeparator" w:id="0">
    <w:p w14:paraId="5DCE4A5A" w14:textId="77777777" w:rsidR="006B5079" w:rsidRDefault="006B5079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7F8"/>
    <w:multiLevelType w:val="multilevel"/>
    <w:tmpl w:val="A600F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5959FF"/>
    <w:multiLevelType w:val="multilevel"/>
    <w:tmpl w:val="B7E8CA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3" w15:restartNumberingAfterBreak="0">
    <w:nsid w:val="27B57DB1"/>
    <w:multiLevelType w:val="multilevel"/>
    <w:tmpl w:val="771E1B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8945F5A"/>
    <w:multiLevelType w:val="multilevel"/>
    <w:tmpl w:val="A24E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79351E"/>
    <w:multiLevelType w:val="multilevel"/>
    <w:tmpl w:val="F9CEE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3B4C043F"/>
    <w:multiLevelType w:val="multilevel"/>
    <w:tmpl w:val="244854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D4810A7"/>
    <w:multiLevelType w:val="hybridMultilevel"/>
    <w:tmpl w:val="378E8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C1F61"/>
    <w:multiLevelType w:val="multilevel"/>
    <w:tmpl w:val="E23CC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250F94"/>
    <w:multiLevelType w:val="hybridMultilevel"/>
    <w:tmpl w:val="AA7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A1F0A"/>
    <w:multiLevelType w:val="multilevel"/>
    <w:tmpl w:val="584AA62A"/>
    <w:numStyleLink w:val="CurrentList1"/>
  </w:abstractNum>
  <w:abstractNum w:abstractNumId="37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D7B59D2"/>
    <w:multiLevelType w:val="multilevel"/>
    <w:tmpl w:val="2CC295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32"/>
  </w:num>
  <w:num w:numId="2" w16cid:durableId="392974731">
    <w:abstractNumId w:val="40"/>
  </w:num>
  <w:num w:numId="3" w16cid:durableId="1739554636">
    <w:abstractNumId w:val="31"/>
  </w:num>
  <w:num w:numId="4" w16cid:durableId="518854611">
    <w:abstractNumId w:val="7"/>
  </w:num>
  <w:num w:numId="5" w16cid:durableId="474228092">
    <w:abstractNumId w:val="12"/>
  </w:num>
  <w:num w:numId="6" w16cid:durableId="197745864">
    <w:abstractNumId w:val="20"/>
  </w:num>
  <w:num w:numId="7" w16cid:durableId="87040839">
    <w:abstractNumId w:val="35"/>
  </w:num>
  <w:num w:numId="8" w16cid:durableId="1041974648">
    <w:abstractNumId w:val="2"/>
  </w:num>
  <w:num w:numId="9" w16cid:durableId="1826044299">
    <w:abstractNumId w:val="39"/>
  </w:num>
  <w:num w:numId="10" w16cid:durableId="1376538303">
    <w:abstractNumId w:val="23"/>
  </w:num>
  <w:num w:numId="11" w16cid:durableId="531921096">
    <w:abstractNumId w:val="10"/>
  </w:num>
  <w:num w:numId="12" w16cid:durableId="1267344545">
    <w:abstractNumId w:val="27"/>
  </w:num>
  <w:num w:numId="13" w16cid:durableId="462969442">
    <w:abstractNumId w:val="41"/>
  </w:num>
  <w:num w:numId="14" w16cid:durableId="627467806">
    <w:abstractNumId w:val="0"/>
  </w:num>
  <w:num w:numId="15" w16cid:durableId="599488558">
    <w:abstractNumId w:val="24"/>
  </w:num>
  <w:num w:numId="16" w16cid:durableId="240454505">
    <w:abstractNumId w:val="36"/>
  </w:num>
  <w:num w:numId="17" w16cid:durableId="1578321244">
    <w:abstractNumId w:val="22"/>
  </w:num>
  <w:num w:numId="18" w16cid:durableId="1552615818">
    <w:abstractNumId w:val="15"/>
  </w:num>
  <w:num w:numId="19" w16cid:durableId="765077409">
    <w:abstractNumId w:val="28"/>
  </w:num>
  <w:num w:numId="20" w16cid:durableId="1319840007">
    <w:abstractNumId w:val="3"/>
  </w:num>
  <w:num w:numId="21" w16cid:durableId="1173495053">
    <w:abstractNumId w:val="11"/>
  </w:num>
  <w:num w:numId="22" w16cid:durableId="570700140">
    <w:abstractNumId w:val="21"/>
  </w:num>
  <w:num w:numId="23" w16cid:durableId="488057667">
    <w:abstractNumId w:val="37"/>
  </w:num>
  <w:num w:numId="24" w16cid:durableId="705520101">
    <w:abstractNumId w:val="6"/>
  </w:num>
  <w:num w:numId="25" w16cid:durableId="1829784580">
    <w:abstractNumId w:val="4"/>
  </w:num>
  <w:num w:numId="26" w16cid:durableId="595016164">
    <w:abstractNumId w:val="25"/>
  </w:num>
  <w:num w:numId="27" w16cid:durableId="1930040226">
    <w:abstractNumId w:val="19"/>
  </w:num>
  <w:num w:numId="28" w16cid:durableId="1622149810">
    <w:abstractNumId w:val="30"/>
  </w:num>
  <w:num w:numId="29" w16cid:durableId="809979715">
    <w:abstractNumId w:val="29"/>
  </w:num>
  <w:num w:numId="30" w16cid:durableId="1880505611">
    <w:abstractNumId w:val="8"/>
  </w:num>
  <w:num w:numId="31" w16cid:durableId="1470980499">
    <w:abstractNumId w:val="5"/>
  </w:num>
  <w:num w:numId="32" w16cid:durableId="390815148">
    <w:abstractNumId w:val="17"/>
  </w:num>
  <w:num w:numId="33" w16cid:durableId="2091268477">
    <w:abstractNumId w:val="14"/>
  </w:num>
  <w:num w:numId="34" w16cid:durableId="1372681622">
    <w:abstractNumId w:val="26"/>
  </w:num>
  <w:num w:numId="35" w16cid:durableId="1424916157">
    <w:abstractNumId w:val="34"/>
  </w:num>
  <w:num w:numId="36" w16cid:durableId="1249652506">
    <w:abstractNumId w:val="38"/>
  </w:num>
  <w:num w:numId="37" w16cid:durableId="1600329379">
    <w:abstractNumId w:val="16"/>
  </w:num>
  <w:num w:numId="38" w16cid:durableId="488374887">
    <w:abstractNumId w:val="9"/>
  </w:num>
  <w:num w:numId="39" w16cid:durableId="1909072051">
    <w:abstractNumId w:val="33"/>
  </w:num>
  <w:num w:numId="40" w16cid:durableId="692878864">
    <w:abstractNumId w:val="13"/>
  </w:num>
  <w:num w:numId="41" w16cid:durableId="1614290670">
    <w:abstractNumId w:val="1"/>
  </w:num>
  <w:num w:numId="42" w16cid:durableId="11268482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323E0"/>
    <w:rsid w:val="00042237"/>
    <w:rsid w:val="000603C1"/>
    <w:rsid w:val="000854EA"/>
    <w:rsid w:val="00087571"/>
    <w:rsid w:val="00090E15"/>
    <w:rsid w:val="00094C70"/>
    <w:rsid w:val="00097766"/>
    <w:rsid w:val="000A0BA8"/>
    <w:rsid w:val="000A2CD6"/>
    <w:rsid w:val="000A56EA"/>
    <w:rsid w:val="000A78BF"/>
    <w:rsid w:val="000B3721"/>
    <w:rsid w:val="000B417E"/>
    <w:rsid w:val="000C7A73"/>
    <w:rsid w:val="000D11CF"/>
    <w:rsid w:val="000D2594"/>
    <w:rsid w:val="000D4F40"/>
    <w:rsid w:val="000D5E6D"/>
    <w:rsid w:val="000D5F35"/>
    <w:rsid w:val="000E57CE"/>
    <w:rsid w:val="000E6EE5"/>
    <w:rsid w:val="00104B00"/>
    <w:rsid w:val="001135AD"/>
    <w:rsid w:val="00120F8E"/>
    <w:rsid w:val="0012257A"/>
    <w:rsid w:val="00135015"/>
    <w:rsid w:val="00136992"/>
    <w:rsid w:val="00141546"/>
    <w:rsid w:val="0014296F"/>
    <w:rsid w:val="00142D80"/>
    <w:rsid w:val="0014616E"/>
    <w:rsid w:val="001469E5"/>
    <w:rsid w:val="00182710"/>
    <w:rsid w:val="001A116C"/>
    <w:rsid w:val="001B1EAA"/>
    <w:rsid w:val="001B4B2E"/>
    <w:rsid w:val="001C0BAC"/>
    <w:rsid w:val="001C66B1"/>
    <w:rsid w:val="001D156C"/>
    <w:rsid w:val="001D4CB8"/>
    <w:rsid w:val="001E0E0F"/>
    <w:rsid w:val="001E20AF"/>
    <w:rsid w:val="001E43CD"/>
    <w:rsid w:val="001E452A"/>
    <w:rsid w:val="001E7B34"/>
    <w:rsid w:val="001E7DAC"/>
    <w:rsid w:val="001F3881"/>
    <w:rsid w:val="00216951"/>
    <w:rsid w:val="002178A1"/>
    <w:rsid w:val="00226799"/>
    <w:rsid w:val="00226E18"/>
    <w:rsid w:val="002378FA"/>
    <w:rsid w:val="00241567"/>
    <w:rsid w:val="00243B15"/>
    <w:rsid w:val="002451B6"/>
    <w:rsid w:val="002460F0"/>
    <w:rsid w:val="00256DBB"/>
    <w:rsid w:val="002576AC"/>
    <w:rsid w:val="00263361"/>
    <w:rsid w:val="00271837"/>
    <w:rsid w:val="00283675"/>
    <w:rsid w:val="00284213"/>
    <w:rsid w:val="00286320"/>
    <w:rsid w:val="00293924"/>
    <w:rsid w:val="002977A3"/>
    <w:rsid w:val="002A1A9E"/>
    <w:rsid w:val="002A29E1"/>
    <w:rsid w:val="002A7469"/>
    <w:rsid w:val="002B0B8E"/>
    <w:rsid w:val="002B7F86"/>
    <w:rsid w:val="002C2211"/>
    <w:rsid w:val="002C7CFA"/>
    <w:rsid w:val="002D260A"/>
    <w:rsid w:val="002E4A55"/>
    <w:rsid w:val="002E6CCE"/>
    <w:rsid w:val="002F381C"/>
    <w:rsid w:val="00306A29"/>
    <w:rsid w:val="00307085"/>
    <w:rsid w:val="00311724"/>
    <w:rsid w:val="00322130"/>
    <w:rsid w:val="00327B9E"/>
    <w:rsid w:val="00332BBF"/>
    <w:rsid w:val="00333264"/>
    <w:rsid w:val="0034394D"/>
    <w:rsid w:val="00346B23"/>
    <w:rsid w:val="00350DC3"/>
    <w:rsid w:val="00362F84"/>
    <w:rsid w:val="00374C10"/>
    <w:rsid w:val="00376E6F"/>
    <w:rsid w:val="00391D50"/>
    <w:rsid w:val="003925B0"/>
    <w:rsid w:val="003941FB"/>
    <w:rsid w:val="003A3636"/>
    <w:rsid w:val="003A4DCB"/>
    <w:rsid w:val="003A5AA2"/>
    <w:rsid w:val="003B290E"/>
    <w:rsid w:val="003B520F"/>
    <w:rsid w:val="003B66C8"/>
    <w:rsid w:val="003B7D3C"/>
    <w:rsid w:val="003C4183"/>
    <w:rsid w:val="003C70A0"/>
    <w:rsid w:val="003D0C8F"/>
    <w:rsid w:val="003D2DDE"/>
    <w:rsid w:val="003D36BB"/>
    <w:rsid w:val="003E29D2"/>
    <w:rsid w:val="003F549D"/>
    <w:rsid w:val="003F5B89"/>
    <w:rsid w:val="004110BC"/>
    <w:rsid w:val="0041252F"/>
    <w:rsid w:val="00412C0F"/>
    <w:rsid w:val="00413A15"/>
    <w:rsid w:val="0043734A"/>
    <w:rsid w:val="0043799D"/>
    <w:rsid w:val="00437D4E"/>
    <w:rsid w:val="0044050D"/>
    <w:rsid w:val="004405F5"/>
    <w:rsid w:val="004413DB"/>
    <w:rsid w:val="00441B10"/>
    <w:rsid w:val="004426AA"/>
    <w:rsid w:val="0044499F"/>
    <w:rsid w:val="00464B21"/>
    <w:rsid w:val="0046662F"/>
    <w:rsid w:val="00471DE5"/>
    <w:rsid w:val="004820BC"/>
    <w:rsid w:val="00483D8E"/>
    <w:rsid w:val="0048626C"/>
    <w:rsid w:val="00490954"/>
    <w:rsid w:val="004931C0"/>
    <w:rsid w:val="004945BD"/>
    <w:rsid w:val="004A2AC8"/>
    <w:rsid w:val="004A42AA"/>
    <w:rsid w:val="004B1CFB"/>
    <w:rsid w:val="004B2AEF"/>
    <w:rsid w:val="004D4037"/>
    <w:rsid w:val="004E3535"/>
    <w:rsid w:val="004F4BE6"/>
    <w:rsid w:val="005013BB"/>
    <w:rsid w:val="005018A4"/>
    <w:rsid w:val="00507FCE"/>
    <w:rsid w:val="00512E71"/>
    <w:rsid w:val="00516243"/>
    <w:rsid w:val="00521A26"/>
    <w:rsid w:val="00522FCF"/>
    <w:rsid w:val="005259FE"/>
    <w:rsid w:val="005266BD"/>
    <w:rsid w:val="0054001F"/>
    <w:rsid w:val="00543C90"/>
    <w:rsid w:val="0054757E"/>
    <w:rsid w:val="00555EE3"/>
    <w:rsid w:val="00560572"/>
    <w:rsid w:val="00567553"/>
    <w:rsid w:val="00575069"/>
    <w:rsid w:val="00576474"/>
    <w:rsid w:val="0059279C"/>
    <w:rsid w:val="00592FEE"/>
    <w:rsid w:val="00595DDD"/>
    <w:rsid w:val="005B1AE8"/>
    <w:rsid w:val="005B3700"/>
    <w:rsid w:val="005C6EB0"/>
    <w:rsid w:val="005E32EE"/>
    <w:rsid w:val="005F1E15"/>
    <w:rsid w:val="005F2CC6"/>
    <w:rsid w:val="005F3A5F"/>
    <w:rsid w:val="005F745E"/>
    <w:rsid w:val="00606CED"/>
    <w:rsid w:val="00613482"/>
    <w:rsid w:val="00615FBB"/>
    <w:rsid w:val="006218D5"/>
    <w:rsid w:val="006338D9"/>
    <w:rsid w:val="006349C6"/>
    <w:rsid w:val="00636891"/>
    <w:rsid w:val="00640550"/>
    <w:rsid w:val="00642352"/>
    <w:rsid w:val="006450AE"/>
    <w:rsid w:val="00646418"/>
    <w:rsid w:val="00646996"/>
    <w:rsid w:val="00646C7C"/>
    <w:rsid w:val="00647DEE"/>
    <w:rsid w:val="00650862"/>
    <w:rsid w:val="00655691"/>
    <w:rsid w:val="00657238"/>
    <w:rsid w:val="0066497D"/>
    <w:rsid w:val="00665B7E"/>
    <w:rsid w:val="006756F8"/>
    <w:rsid w:val="0067574D"/>
    <w:rsid w:val="00677774"/>
    <w:rsid w:val="00684F18"/>
    <w:rsid w:val="00695150"/>
    <w:rsid w:val="00696840"/>
    <w:rsid w:val="006A01CE"/>
    <w:rsid w:val="006B3294"/>
    <w:rsid w:val="006B5079"/>
    <w:rsid w:val="006B529F"/>
    <w:rsid w:val="006C264B"/>
    <w:rsid w:val="006C50BC"/>
    <w:rsid w:val="006D1ACD"/>
    <w:rsid w:val="006D2886"/>
    <w:rsid w:val="006E0258"/>
    <w:rsid w:val="006E41E8"/>
    <w:rsid w:val="006F3F1F"/>
    <w:rsid w:val="006F46DF"/>
    <w:rsid w:val="0071379D"/>
    <w:rsid w:val="007239B4"/>
    <w:rsid w:val="00731D39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5256"/>
    <w:rsid w:val="00776AE0"/>
    <w:rsid w:val="00776BAE"/>
    <w:rsid w:val="00780AE8"/>
    <w:rsid w:val="00782169"/>
    <w:rsid w:val="00782C4D"/>
    <w:rsid w:val="0078623C"/>
    <w:rsid w:val="00790BE8"/>
    <w:rsid w:val="00790C54"/>
    <w:rsid w:val="007944C2"/>
    <w:rsid w:val="007A5F87"/>
    <w:rsid w:val="007A774D"/>
    <w:rsid w:val="007B460A"/>
    <w:rsid w:val="007C011F"/>
    <w:rsid w:val="007D0AA2"/>
    <w:rsid w:val="007D3713"/>
    <w:rsid w:val="007D3D6A"/>
    <w:rsid w:val="007F0E03"/>
    <w:rsid w:val="007F315A"/>
    <w:rsid w:val="007F4920"/>
    <w:rsid w:val="007F4FF2"/>
    <w:rsid w:val="007F6DF0"/>
    <w:rsid w:val="007F7758"/>
    <w:rsid w:val="008050DE"/>
    <w:rsid w:val="00806B66"/>
    <w:rsid w:val="0080767C"/>
    <w:rsid w:val="0081347C"/>
    <w:rsid w:val="00816C56"/>
    <w:rsid w:val="00817D7F"/>
    <w:rsid w:val="0082163F"/>
    <w:rsid w:val="00821F21"/>
    <w:rsid w:val="00822E46"/>
    <w:rsid w:val="00833774"/>
    <w:rsid w:val="008420D9"/>
    <w:rsid w:val="00847709"/>
    <w:rsid w:val="00857C90"/>
    <w:rsid w:val="0086154A"/>
    <w:rsid w:val="008625D7"/>
    <w:rsid w:val="00880F20"/>
    <w:rsid w:val="00884A53"/>
    <w:rsid w:val="008903E0"/>
    <w:rsid w:val="00893C4D"/>
    <w:rsid w:val="008A158B"/>
    <w:rsid w:val="008A4CBB"/>
    <w:rsid w:val="008A5402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23F3A"/>
    <w:rsid w:val="009331DD"/>
    <w:rsid w:val="00933329"/>
    <w:rsid w:val="00934952"/>
    <w:rsid w:val="0094065A"/>
    <w:rsid w:val="0094363E"/>
    <w:rsid w:val="00947B46"/>
    <w:rsid w:val="00947D29"/>
    <w:rsid w:val="0095094B"/>
    <w:rsid w:val="009514E6"/>
    <w:rsid w:val="00957722"/>
    <w:rsid w:val="00971EAA"/>
    <w:rsid w:val="00980043"/>
    <w:rsid w:val="0098381B"/>
    <w:rsid w:val="00987614"/>
    <w:rsid w:val="00992030"/>
    <w:rsid w:val="00994EBB"/>
    <w:rsid w:val="00995753"/>
    <w:rsid w:val="00995A99"/>
    <w:rsid w:val="009A5E9E"/>
    <w:rsid w:val="009C14F2"/>
    <w:rsid w:val="009C6BE1"/>
    <w:rsid w:val="009C7C65"/>
    <w:rsid w:val="009D0D1A"/>
    <w:rsid w:val="009D3099"/>
    <w:rsid w:val="009D76DF"/>
    <w:rsid w:val="009E485B"/>
    <w:rsid w:val="009E595C"/>
    <w:rsid w:val="009F0F31"/>
    <w:rsid w:val="009F5931"/>
    <w:rsid w:val="009F797F"/>
    <w:rsid w:val="00A2783F"/>
    <w:rsid w:val="00A36BB7"/>
    <w:rsid w:val="00A36DDC"/>
    <w:rsid w:val="00A37549"/>
    <w:rsid w:val="00A404AF"/>
    <w:rsid w:val="00A40AAF"/>
    <w:rsid w:val="00A430DB"/>
    <w:rsid w:val="00A56C8A"/>
    <w:rsid w:val="00A710D2"/>
    <w:rsid w:val="00A71147"/>
    <w:rsid w:val="00A7309F"/>
    <w:rsid w:val="00A75CCB"/>
    <w:rsid w:val="00A86E5E"/>
    <w:rsid w:val="00A9145C"/>
    <w:rsid w:val="00AA20A6"/>
    <w:rsid w:val="00AA2402"/>
    <w:rsid w:val="00AA32FD"/>
    <w:rsid w:val="00AA4807"/>
    <w:rsid w:val="00AB3C2A"/>
    <w:rsid w:val="00AD0526"/>
    <w:rsid w:val="00AD3FBC"/>
    <w:rsid w:val="00AE133D"/>
    <w:rsid w:val="00AE674A"/>
    <w:rsid w:val="00AF27A2"/>
    <w:rsid w:val="00B04ACD"/>
    <w:rsid w:val="00B0763A"/>
    <w:rsid w:val="00B133C5"/>
    <w:rsid w:val="00B14330"/>
    <w:rsid w:val="00B17472"/>
    <w:rsid w:val="00B205D4"/>
    <w:rsid w:val="00B20FA5"/>
    <w:rsid w:val="00B32AB1"/>
    <w:rsid w:val="00B401BB"/>
    <w:rsid w:val="00B45E8A"/>
    <w:rsid w:val="00B4750A"/>
    <w:rsid w:val="00B515D3"/>
    <w:rsid w:val="00B5534E"/>
    <w:rsid w:val="00B65EF8"/>
    <w:rsid w:val="00B724FE"/>
    <w:rsid w:val="00B74252"/>
    <w:rsid w:val="00B80E6C"/>
    <w:rsid w:val="00B83349"/>
    <w:rsid w:val="00B85F02"/>
    <w:rsid w:val="00B91535"/>
    <w:rsid w:val="00BA173F"/>
    <w:rsid w:val="00BB760F"/>
    <w:rsid w:val="00BC1202"/>
    <w:rsid w:val="00BC1DE5"/>
    <w:rsid w:val="00BC55E2"/>
    <w:rsid w:val="00BD16A8"/>
    <w:rsid w:val="00BF2A1C"/>
    <w:rsid w:val="00BF307F"/>
    <w:rsid w:val="00C038C5"/>
    <w:rsid w:val="00C0489E"/>
    <w:rsid w:val="00C0597F"/>
    <w:rsid w:val="00C152AE"/>
    <w:rsid w:val="00C21143"/>
    <w:rsid w:val="00C21AD3"/>
    <w:rsid w:val="00C23E90"/>
    <w:rsid w:val="00C25931"/>
    <w:rsid w:val="00C30262"/>
    <w:rsid w:val="00C30CDE"/>
    <w:rsid w:val="00C41CAC"/>
    <w:rsid w:val="00C52F85"/>
    <w:rsid w:val="00C54C19"/>
    <w:rsid w:val="00C57592"/>
    <w:rsid w:val="00C742CE"/>
    <w:rsid w:val="00C81076"/>
    <w:rsid w:val="00C829D7"/>
    <w:rsid w:val="00CA0F69"/>
    <w:rsid w:val="00CA269D"/>
    <w:rsid w:val="00CA416B"/>
    <w:rsid w:val="00CA5770"/>
    <w:rsid w:val="00CB0700"/>
    <w:rsid w:val="00CB7F31"/>
    <w:rsid w:val="00CC237E"/>
    <w:rsid w:val="00CC2F7D"/>
    <w:rsid w:val="00CC656F"/>
    <w:rsid w:val="00CC74FC"/>
    <w:rsid w:val="00CD10AA"/>
    <w:rsid w:val="00CD3B61"/>
    <w:rsid w:val="00CE5959"/>
    <w:rsid w:val="00CF050B"/>
    <w:rsid w:val="00D00ECC"/>
    <w:rsid w:val="00D01B3B"/>
    <w:rsid w:val="00D0310A"/>
    <w:rsid w:val="00D11380"/>
    <w:rsid w:val="00D12A1E"/>
    <w:rsid w:val="00D176C9"/>
    <w:rsid w:val="00D22659"/>
    <w:rsid w:val="00D230DD"/>
    <w:rsid w:val="00D30187"/>
    <w:rsid w:val="00D41901"/>
    <w:rsid w:val="00D447DF"/>
    <w:rsid w:val="00D4563E"/>
    <w:rsid w:val="00D5148E"/>
    <w:rsid w:val="00D5784F"/>
    <w:rsid w:val="00D663B3"/>
    <w:rsid w:val="00D70721"/>
    <w:rsid w:val="00D73317"/>
    <w:rsid w:val="00D77516"/>
    <w:rsid w:val="00D834AE"/>
    <w:rsid w:val="00D87331"/>
    <w:rsid w:val="00D90FA9"/>
    <w:rsid w:val="00D96EDB"/>
    <w:rsid w:val="00D9772F"/>
    <w:rsid w:val="00DA442E"/>
    <w:rsid w:val="00DA4BD4"/>
    <w:rsid w:val="00DB1535"/>
    <w:rsid w:val="00DB327F"/>
    <w:rsid w:val="00DB4DF5"/>
    <w:rsid w:val="00DB6503"/>
    <w:rsid w:val="00DB69BF"/>
    <w:rsid w:val="00DB72C2"/>
    <w:rsid w:val="00DC32A8"/>
    <w:rsid w:val="00DC37C9"/>
    <w:rsid w:val="00DC6F6A"/>
    <w:rsid w:val="00DD0D99"/>
    <w:rsid w:val="00DE5743"/>
    <w:rsid w:val="00DF347C"/>
    <w:rsid w:val="00DF690F"/>
    <w:rsid w:val="00E10F3E"/>
    <w:rsid w:val="00E2174E"/>
    <w:rsid w:val="00E21A3D"/>
    <w:rsid w:val="00E2377A"/>
    <w:rsid w:val="00E25069"/>
    <w:rsid w:val="00E34770"/>
    <w:rsid w:val="00E372FB"/>
    <w:rsid w:val="00E45341"/>
    <w:rsid w:val="00E46E51"/>
    <w:rsid w:val="00E607E1"/>
    <w:rsid w:val="00E66066"/>
    <w:rsid w:val="00E70EAD"/>
    <w:rsid w:val="00E71343"/>
    <w:rsid w:val="00E71EA6"/>
    <w:rsid w:val="00E80744"/>
    <w:rsid w:val="00E96FC3"/>
    <w:rsid w:val="00EA33CE"/>
    <w:rsid w:val="00EA4611"/>
    <w:rsid w:val="00EA51D3"/>
    <w:rsid w:val="00EB47E4"/>
    <w:rsid w:val="00EC106D"/>
    <w:rsid w:val="00EC23A5"/>
    <w:rsid w:val="00ED0649"/>
    <w:rsid w:val="00ED1D3C"/>
    <w:rsid w:val="00EE177F"/>
    <w:rsid w:val="00EE21A0"/>
    <w:rsid w:val="00EF39F5"/>
    <w:rsid w:val="00EF68FE"/>
    <w:rsid w:val="00F016ED"/>
    <w:rsid w:val="00F04BA3"/>
    <w:rsid w:val="00F054EC"/>
    <w:rsid w:val="00F074E0"/>
    <w:rsid w:val="00F15BA9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670F8"/>
    <w:rsid w:val="00F71077"/>
    <w:rsid w:val="00F76C2A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5057"/>
    <w:rsid w:val="00FB6DF3"/>
    <w:rsid w:val="00FC512E"/>
    <w:rsid w:val="00FC7DF6"/>
    <w:rsid w:val="00FD1BDB"/>
    <w:rsid w:val="00FD25B7"/>
    <w:rsid w:val="00FD7EBE"/>
    <w:rsid w:val="00FE2D19"/>
    <w:rsid w:val="00FE6F42"/>
    <w:rsid w:val="00FE74E3"/>
    <w:rsid w:val="00FF3546"/>
    <w:rsid w:val="00FF4B8B"/>
    <w:rsid w:val="00FF5AA2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3189CC26-2EC7-4276-BB5C-6C243BD6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4b66b08b79b1479e2a565568e4d18fc1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ea3bb6d7e5b0a7afc39c5c9bacc8777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3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7E6013-4036-4743-AECD-F395A95C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Jennica Elwell</cp:lastModifiedBy>
  <cp:revision>2</cp:revision>
  <cp:lastPrinted>2025-07-23T18:15:00Z</cp:lastPrinted>
  <dcterms:created xsi:type="dcterms:W3CDTF">2025-08-06T20:27:00Z</dcterms:created>
  <dcterms:modified xsi:type="dcterms:W3CDTF">2025-08-06T20:27:00Z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