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4E61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4CE59F2C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6ED289B7" w14:textId="5A404FB0" w:rsidR="55538537" w:rsidRDefault="55538537" w:rsidP="55538537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72D58098" w14:textId="5F803004" w:rsidR="00613482" w:rsidRPr="00DE5743" w:rsidRDefault="000D5F35" w:rsidP="25D74166">
      <w:pPr>
        <w:spacing w:after="0" w:line="360" w:lineRule="auto"/>
        <w:rPr>
          <w:rFonts w:ascii="Tahoma" w:eastAsia="Calibri" w:hAnsi="Tahoma" w:cs="Tahoma"/>
          <w:b/>
          <w:bCs/>
          <w:color w:val="1C427B"/>
          <w:sz w:val="36"/>
          <w:szCs w:val="36"/>
        </w:rPr>
      </w:pPr>
      <w:r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DRC and DSC </w:t>
      </w:r>
      <w:r w:rsidR="003B290E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>Agenda</w:t>
      </w:r>
      <w:r w:rsidR="00613482" w:rsidRPr="00DE5743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 </w:t>
      </w:r>
    </w:p>
    <w:p w14:paraId="03B34A46" w14:textId="77777777" w:rsidR="00613482" w:rsidRPr="001E43CD" w:rsidRDefault="00613482" w:rsidP="25D74166">
      <w:pPr>
        <w:spacing w:after="0" w:line="360" w:lineRule="auto"/>
        <w:rPr>
          <w:rFonts w:ascii="Tahoma" w:eastAsia="Calibri" w:hAnsi="Tahoma" w:cs="Tahoma"/>
          <w:b/>
          <w:bCs/>
          <w:sz w:val="24"/>
          <w:szCs w:val="24"/>
        </w:rPr>
      </w:pPr>
      <w:r w:rsidRPr="001E43CD">
        <w:rPr>
          <w:rFonts w:ascii="Tahoma" w:eastAsia="Calibri" w:hAnsi="Tahoma" w:cs="Tahoma"/>
          <w:b/>
          <w:bCs/>
          <w:sz w:val="24"/>
          <w:szCs w:val="24"/>
        </w:rPr>
        <w:t>EL PASO – TELLER COUNTY 9-1-1 AUTHORITY</w:t>
      </w:r>
    </w:p>
    <w:p w14:paraId="481DF311" w14:textId="7112BEA5" w:rsidR="002C2211" w:rsidRPr="00F940EB" w:rsidRDefault="00613482" w:rsidP="25D74166">
      <w:p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4FED4CEF">
        <w:rPr>
          <w:rFonts w:ascii="Tahoma" w:eastAsia="Calibri" w:hAnsi="Tahoma" w:cs="Tahoma"/>
          <w:sz w:val="24"/>
          <w:szCs w:val="24"/>
        </w:rPr>
        <w:t>DATE</w:t>
      </w:r>
      <w:r w:rsidR="009A5E9E">
        <w:rPr>
          <w:rFonts w:ascii="Tahoma" w:eastAsia="Calibri" w:hAnsi="Tahoma" w:cs="Tahoma"/>
          <w:sz w:val="24"/>
          <w:szCs w:val="24"/>
        </w:rPr>
        <w:t xml:space="preserve">: </w:t>
      </w:r>
      <w:r w:rsidR="00DB72C2">
        <w:rPr>
          <w:rFonts w:ascii="Tahoma" w:eastAsia="Calibri" w:hAnsi="Tahoma" w:cs="Tahoma"/>
          <w:sz w:val="24"/>
          <w:szCs w:val="24"/>
        </w:rPr>
        <w:t>0</w:t>
      </w:r>
      <w:r w:rsidR="00575069">
        <w:rPr>
          <w:rFonts w:ascii="Tahoma" w:eastAsia="Calibri" w:hAnsi="Tahoma" w:cs="Tahoma"/>
          <w:sz w:val="24"/>
          <w:szCs w:val="24"/>
        </w:rPr>
        <w:t>7</w:t>
      </w:r>
      <w:r w:rsidR="00776AE0">
        <w:rPr>
          <w:rFonts w:ascii="Tahoma" w:eastAsia="Calibri" w:hAnsi="Tahoma" w:cs="Tahoma"/>
          <w:sz w:val="24"/>
          <w:szCs w:val="24"/>
        </w:rPr>
        <w:t>.</w:t>
      </w:r>
      <w:r w:rsidR="00376E6F">
        <w:rPr>
          <w:rFonts w:ascii="Tahoma" w:eastAsia="Calibri" w:hAnsi="Tahoma" w:cs="Tahoma"/>
          <w:sz w:val="24"/>
          <w:szCs w:val="24"/>
        </w:rPr>
        <w:t>2</w:t>
      </w:r>
      <w:r w:rsidR="00575069">
        <w:rPr>
          <w:rFonts w:ascii="Tahoma" w:eastAsia="Calibri" w:hAnsi="Tahoma" w:cs="Tahoma"/>
          <w:sz w:val="24"/>
          <w:szCs w:val="24"/>
        </w:rPr>
        <w:t>3</w:t>
      </w:r>
      <w:r w:rsidR="00A9145C">
        <w:rPr>
          <w:rFonts w:ascii="Tahoma" w:eastAsia="Calibri" w:hAnsi="Tahoma" w:cs="Tahoma"/>
          <w:sz w:val="24"/>
          <w:szCs w:val="24"/>
        </w:rPr>
        <w:t>.</w:t>
      </w:r>
      <w:r w:rsidR="000D5E6D">
        <w:rPr>
          <w:rFonts w:ascii="Tahoma" w:eastAsia="Calibri" w:hAnsi="Tahoma" w:cs="Tahoma"/>
          <w:sz w:val="24"/>
          <w:szCs w:val="24"/>
        </w:rPr>
        <w:t>202</w:t>
      </w:r>
      <w:r w:rsidR="00376E6F">
        <w:rPr>
          <w:rFonts w:ascii="Tahoma" w:eastAsia="Calibri" w:hAnsi="Tahoma" w:cs="Tahoma"/>
          <w:sz w:val="24"/>
          <w:szCs w:val="24"/>
        </w:rPr>
        <w:t>5</w:t>
      </w:r>
      <w:r w:rsidR="00332BBF">
        <w:rPr>
          <w:rFonts w:ascii="Tahoma" w:eastAsia="Calibri" w:hAnsi="Tahoma" w:cs="Tahoma"/>
          <w:sz w:val="24"/>
          <w:szCs w:val="24"/>
        </w:rPr>
        <w:t xml:space="preserve"> </w:t>
      </w:r>
      <w:r w:rsidR="00646418">
        <w:rPr>
          <w:rFonts w:ascii="Tahoma" w:eastAsia="Calibri" w:hAnsi="Tahoma" w:cs="Tahoma"/>
          <w:sz w:val="24"/>
          <w:szCs w:val="24"/>
        </w:rPr>
        <w:t xml:space="preserve">@ </w:t>
      </w:r>
      <w:r w:rsidR="00CD10AA">
        <w:rPr>
          <w:rFonts w:ascii="Tahoma" w:eastAsia="Calibri" w:hAnsi="Tahoma" w:cs="Tahoma"/>
          <w:sz w:val="24"/>
          <w:szCs w:val="24"/>
        </w:rPr>
        <w:t>10</w:t>
      </w:r>
      <w:r w:rsidR="00FA5972" w:rsidRPr="00FA5972">
        <w:rPr>
          <w:rFonts w:ascii="Tahoma" w:eastAsia="Calibri" w:hAnsi="Tahoma" w:cs="Tahoma"/>
          <w:sz w:val="24"/>
          <w:szCs w:val="24"/>
        </w:rPr>
        <w:t>:00</w:t>
      </w:r>
    </w:p>
    <w:tbl>
      <w:tblPr>
        <w:tblStyle w:val="TableGrid"/>
        <w:tblpPr w:leftFromText="180" w:rightFromText="180" w:vertAnchor="text" w:horzAnchor="margin" w:tblpXSpec="center" w:tblpY="-3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B5534E" w14:paraId="71744506" w14:textId="77777777" w:rsidTr="78BAA731">
        <w:trPr>
          <w:trHeight w:val="431"/>
        </w:trPr>
        <w:tc>
          <w:tcPr>
            <w:tcW w:w="4315" w:type="dxa"/>
          </w:tcPr>
          <w:p w14:paraId="46705AA5" w14:textId="486B3EED" w:rsidR="00B5534E" w:rsidRDefault="00AA4807" w:rsidP="00B5534E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987279264"/>
                <w15:color w:val="008000"/>
                <w15:appearance w15:val="hidden"/>
                <w14:checkbox>
                  <w14:checked w14:val="1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 w:rsidR="002460F0">
                  <w:rPr>
                    <w:rFonts w:ascii="Segoe UI Symbol" w:hAnsi="Segoe UI Symbol" w:cs="Tahoma"/>
                    <w:sz w:val="24"/>
                    <w:szCs w:val="24"/>
                  </w:rPr>
                  <w:t>✔</w:t>
                </w:r>
              </w:sdtContent>
            </w:sdt>
            <w:r w:rsidR="22C4F4DD" w:rsidRPr="78BAA731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="00B5534E" w:rsidRPr="78BAA731">
              <w:rPr>
                <w:rFonts w:ascii="Tahoma" w:hAnsi="Tahoma" w:cs="Tahoma"/>
                <w:sz w:val="24"/>
                <w:szCs w:val="24"/>
              </w:rPr>
              <w:t xml:space="preserve">Dispatch Review Committee </w:t>
            </w:r>
          </w:p>
        </w:tc>
        <w:tc>
          <w:tcPr>
            <w:tcW w:w="4315" w:type="dxa"/>
          </w:tcPr>
          <w:p w14:paraId="5F524029" w14:textId="340D9654" w:rsidR="00B5534E" w:rsidRDefault="00AA4807" w:rsidP="00B5534E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434739070"/>
                <w15:appearance w15:val="hidden"/>
                <w14:checkbox>
                  <w14:checked w14:val="0"/>
                  <w14:checkedState w14:val="2714" w14:font="Segoe UI Symbol"/>
                  <w14:uncheckedState w14:val="2718" w14:font="Segoe UI Symbol"/>
                </w14:checkbox>
              </w:sdtPr>
              <w:sdtEndPr/>
              <w:sdtContent>
                <w:r w:rsidR="00AD0526">
                  <w:rPr>
                    <w:rFonts w:ascii="Segoe UI Symbol" w:hAnsi="Segoe UI Symbol" w:cs="Tahoma"/>
                    <w:sz w:val="24"/>
                    <w:szCs w:val="24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✘</w:t>
                </w:r>
              </w:sdtContent>
            </w:sdt>
            <w:r w:rsidR="457F7F26" w:rsidRPr="78BAA73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42FC6152" w:rsidRPr="78BAA73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5534E" w:rsidRPr="00437D4E">
              <w:rPr>
                <w:rFonts w:ascii="Tahoma" w:hAnsi="Tahoma" w:cs="Tahom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Dispatch Steering Committee</w:t>
            </w:r>
          </w:p>
        </w:tc>
      </w:tr>
    </w:tbl>
    <w:p w14:paraId="0FF82BED" w14:textId="551CF91C" w:rsidR="00437D4E" w:rsidRPr="005259FE" w:rsidRDefault="00B5534E" w:rsidP="00A71147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380"/>
        <w:rPr>
          <w:rFonts w:ascii="Tahoma" w:hAnsi="Tahoma" w:cs="Tahoma"/>
          <w:b/>
          <w:bCs/>
          <w:spacing w:val="20"/>
          <w:sz w:val="24"/>
          <w:szCs w:val="24"/>
        </w:rPr>
      </w:pPr>
      <w:r w:rsidRPr="00F940EB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CDA6C" wp14:editId="0794B011">
                <wp:simplePos x="0" y="0"/>
                <wp:positionH relativeFrom="margin">
                  <wp:align>right</wp:align>
                </wp:positionH>
                <wp:positionV relativeFrom="page">
                  <wp:posOffset>3019483</wp:posOffset>
                </wp:positionV>
                <wp:extent cx="59436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C427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line id="Straight Connector 4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o:spid="_x0000_s1026" strokecolor="#1c427b" strokeweight=".5pt" from="416.8pt,237.75pt" to="884.8pt,237.75pt" w14:anchorId="302ABD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">
                <v:stroke joinstyle="miter"/>
                <w10:wrap anchorx="margin" anchory="page"/>
              </v:line>
            </w:pict>
          </mc:Fallback>
        </mc:AlternateContent>
      </w:r>
      <w:r w:rsidR="00F47B45" w:rsidRPr="005259FE">
        <w:rPr>
          <w:rFonts w:ascii="Tahoma" w:hAnsi="Tahoma" w:cs="Tahoma"/>
          <w:b/>
          <w:bCs/>
          <w:spacing w:val="20"/>
          <w:sz w:val="24"/>
          <w:szCs w:val="24"/>
        </w:rPr>
        <w:t>Attendees</w:t>
      </w:r>
      <w:r w:rsidR="00F36AD9"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: </w:t>
      </w:r>
    </w:p>
    <w:p w14:paraId="3BF72B25" w14:textId="77777777" w:rsidR="004945BD" w:rsidRPr="004945BD" w:rsidRDefault="004945BD" w:rsidP="004945BD">
      <w:pPr>
        <w:pStyle w:val="ListParagraph"/>
        <w:spacing w:after="0" w:line="360" w:lineRule="auto"/>
        <w:ind w:left="360"/>
        <w:rPr>
          <w:rFonts w:ascii="Tahoma" w:hAnsi="Tahoma" w:cs="Tahoma"/>
          <w:spacing w:val="20"/>
          <w:sz w:val="24"/>
          <w:szCs w:val="24"/>
        </w:rPr>
      </w:pPr>
    </w:p>
    <w:p w14:paraId="2FFF29CE" w14:textId="77777777" w:rsidR="00F36AD9" w:rsidRPr="005259FE" w:rsidRDefault="00F36AD9" w:rsidP="25D74166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noProof/>
          <w:spacing w:val="20"/>
          <w:sz w:val="24"/>
          <w:szCs w:val="24"/>
        </w:rPr>
        <w:t>Approval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of Minutes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ab/>
      </w:r>
    </w:p>
    <w:p w14:paraId="1C17C880" w14:textId="1392FA10" w:rsidR="00F36AD9" w:rsidRPr="00F40DDB" w:rsidRDefault="000D5F35" w:rsidP="00A430DB">
      <w:pPr>
        <w:pStyle w:val="ListParagraph"/>
        <w:numPr>
          <w:ilvl w:val="1"/>
          <w:numId w:val="29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F40DDB">
        <w:rPr>
          <w:rFonts w:ascii="Tahoma" w:hAnsi="Tahoma" w:cs="Tahoma"/>
          <w:spacing w:val="20"/>
          <w:sz w:val="24"/>
          <w:szCs w:val="24"/>
        </w:rPr>
        <w:t xml:space="preserve">Approval of the </w:t>
      </w:r>
      <w:r w:rsidR="00DB72C2">
        <w:rPr>
          <w:rFonts w:ascii="Tahoma" w:hAnsi="Tahoma" w:cs="Tahoma"/>
          <w:color w:val="000000" w:themeColor="text1"/>
          <w:spacing w:val="20"/>
          <w:sz w:val="24"/>
          <w:szCs w:val="24"/>
        </w:rPr>
        <w:t>0</w:t>
      </w:r>
      <w:r w:rsidR="00575069">
        <w:rPr>
          <w:rFonts w:ascii="Tahoma" w:hAnsi="Tahoma" w:cs="Tahoma"/>
          <w:color w:val="000000" w:themeColor="text1"/>
          <w:spacing w:val="20"/>
          <w:sz w:val="24"/>
          <w:szCs w:val="24"/>
        </w:rPr>
        <w:t>5</w:t>
      </w:r>
      <w:r w:rsidR="002460F0">
        <w:rPr>
          <w:rFonts w:ascii="Tahoma" w:hAnsi="Tahoma" w:cs="Tahoma"/>
          <w:color w:val="000000" w:themeColor="text1"/>
          <w:spacing w:val="20"/>
          <w:sz w:val="24"/>
          <w:szCs w:val="24"/>
        </w:rPr>
        <w:t>.</w:t>
      </w:r>
      <w:r w:rsidR="00A9145C">
        <w:rPr>
          <w:rFonts w:ascii="Tahoma" w:hAnsi="Tahoma" w:cs="Tahoma"/>
          <w:color w:val="000000" w:themeColor="text1"/>
          <w:spacing w:val="20"/>
          <w:sz w:val="24"/>
          <w:szCs w:val="24"/>
        </w:rPr>
        <w:t>2</w:t>
      </w:r>
      <w:r w:rsidR="00575069">
        <w:rPr>
          <w:rFonts w:ascii="Tahoma" w:hAnsi="Tahoma" w:cs="Tahoma"/>
          <w:color w:val="000000" w:themeColor="text1"/>
          <w:spacing w:val="20"/>
          <w:sz w:val="24"/>
          <w:szCs w:val="24"/>
        </w:rPr>
        <w:t>8</w:t>
      </w:r>
      <w:r w:rsidR="002460F0">
        <w:rPr>
          <w:rFonts w:ascii="Tahoma" w:hAnsi="Tahoma" w:cs="Tahoma"/>
          <w:color w:val="000000" w:themeColor="text1"/>
          <w:spacing w:val="20"/>
          <w:sz w:val="24"/>
          <w:szCs w:val="24"/>
        </w:rPr>
        <w:t>.2</w:t>
      </w:r>
      <w:r w:rsidR="00DB72C2">
        <w:rPr>
          <w:rFonts w:ascii="Tahoma" w:hAnsi="Tahoma" w:cs="Tahoma"/>
          <w:color w:val="000000" w:themeColor="text1"/>
          <w:spacing w:val="20"/>
          <w:sz w:val="24"/>
          <w:szCs w:val="24"/>
        </w:rPr>
        <w:t>5</w:t>
      </w:r>
      <w:r w:rsidR="009C14F2" w:rsidRPr="00263361">
        <w:rPr>
          <w:rFonts w:ascii="Tahoma" w:hAnsi="Tahoma" w:cs="Tahoma"/>
          <w:color w:val="000000" w:themeColor="text1"/>
          <w:spacing w:val="20"/>
          <w:sz w:val="24"/>
          <w:szCs w:val="24"/>
        </w:rPr>
        <w:t xml:space="preserve"> </w:t>
      </w:r>
      <w:r w:rsidRPr="00F40DDB">
        <w:rPr>
          <w:rFonts w:ascii="Tahoma" w:hAnsi="Tahoma" w:cs="Tahoma"/>
          <w:spacing w:val="20"/>
          <w:sz w:val="24"/>
          <w:szCs w:val="24"/>
        </w:rPr>
        <w:t>meeting minutes</w:t>
      </w:r>
    </w:p>
    <w:p w14:paraId="56148230" w14:textId="66E3AC69" w:rsidR="00E96FC3" w:rsidRDefault="00E96FC3" w:rsidP="00E96FC3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Motion: </w:t>
      </w:r>
      <w:r w:rsidRPr="00E96FC3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p w14:paraId="5969FC93" w14:textId="4CE1B564" w:rsidR="00E96FC3" w:rsidRDefault="00E96FC3" w:rsidP="00E96FC3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Second: </w:t>
      </w:r>
      <w:r w:rsidRPr="00E96FC3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p w14:paraId="35908D5C" w14:textId="69EA34DF" w:rsidR="0071379D" w:rsidRDefault="00AE674A" w:rsidP="00776AE0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Dispatch Review Committee Items</w:t>
      </w:r>
    </w:p>
    <w:p w14:paraId="74A3D431" w14:textId="77777777" w:rsidR="00AA4807" w:rsidRPr="00AA4807" w:rsidRDefault="00FE2D19" w:rsidP="00AA4807">
      <w:pPr>
        <w:pStyle w:val="ListParagraph"/>
        <w:numPr>
          <w:ilvl w:val="1"/>
          <w:numId w:val="10"/>
        </w:num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FE2D19">
        <w:rPr>
          <w:rFonts w:ascii="Tahoma" w:eastAsia="Times New Roman" w:hAnsi="Tahoma" w:cs="Tahoma"/>
          <w:color w:val="000000"/>
          <w:sz w:val="24"/>
          <w:szCs w:val="24"/>
        </w:rPr>
        <w:t>CAD Server Maintenance Outage Windows – Dan Ausec</w:t>
      </w:r>
    </w:p>
    <w:p w14:paraId="79360456" w14:textId="7BB5484E" w:rsidR="00E46E51" w:rsidRPr="00AA4807" w:rsidRDefault="001D4CB8" w:rsidP="00AA4807">
      <w:pPr>
        <w:pStyle w:val="ListParagraph"/>
        <w:numPr>
          <w:ilvl w:val="1"/>
          <w:numId w:val="10"/>
        </w:num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AA4807">
        <w:rPr>
          <w:rFonts w:ascii="Tahoma" w:hAnsi="Tahoma" w:cs="Tahoma"/>
          <w:spacing w:val="20"/>
          <w:sz w:val="24"/>
          <w:szCs w:val="24"/>
        </w:rPr>
        <w:t>Telecommunicator Nomination Reminder</w:t>
      </w:r>
      <w:r w:rsidR="00E46E51" w:rsidRPr="00AA4807">
        <w:rPr>
          <w:rFonts w:ascii="Tahoma" w:hAnsi="Tahoma" w:cs="Tahoma"/>
          <w:spacing w:val="20"/>
          <w:sz w:val="24"/>
          <w:szCs w:val="24"/>
        </w:rPr>
        <w:t xml:space="preserve">- </w:t>
      </w:r>
      <w:r w:rsidR="00AA4807" w:rsidRPr="00AA4807">
        <w:rPr>
          <w:rFonts w:ascii="Tahoma" w:hAnsi="Tahoma" w:cs="Tahoma"/>
          <w:spacing w:val="20"/>
          <w:sz w:val="24"/>
          <w:szCs w:val="24"/>
        </w:rPr>
        <w:t>Jennica Elwell</w:t>
      </w:r>
    </w:p>
    <w:p w14:paraId="3F49644C" w14:textId="77777777" w:rsidR="00AA4807" w:rsidRDefault="00AA4807" w:rsidP="00AA4807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2026 Calendar- Jennica Elwell</w:t>
      </w:r>
    </w:p>
    <w:p w14:paraId="265C5584" w14:textId="77777777" w:rsidR="00AA4807" w:rsidRPr="00AA4807" w:rsidRDefault="00AA4807" w:rsidP="00AA4807">
      <w:pPr>
        <w:pStyle w:val="ListParagraph"/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6AB983A3" w14:textId="692B19BB" w:rsidR="005013BB" w:rsidRDefault="005013BB" w:rsidP="005013BB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Dispatch </w:t>
      </w:r>
      <w:r>
        <w:rPr>
          <w:rFonts w:ascii="Tahoma" w:hAnsi="Tahoma" w:cs="Tahoma"/>
          <w:b/>
          <w:bCs/>
          <w:spacing w:val="20"/>
          <w:sz w:val="24"/>
          <w:szCs w:val="24"/>
        </w:rPr>
        <w:t>Steering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Committee Items</w:t>
      </w:r>
    </w:p>
    <w:p w14:paraId="349D3401" w14:textId="0BF72E9E" w:rsidR="007944C2" w:rsidRDefault="007944C2" w:rsidP="007944C2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7944C2">
        <w:rPr>
          <w:rFonts w:ascii="Tahoma" w:hAnsi="Tahoma" w:cs="Tahoma"/>
          <w:spacing w:val="20"/>
          <w:sz w:val="24"/>
          <w:szCs w:val="24"/>
        </w:rPr>
        <w:t>PFC Approval</w:t>
      </w:r>
      <w:r w:rsidR="00C21143">
        <w:rPr>
          <w:rFonts w:ascii="Tahoma" w:hAnsi="Tahoma" w:cs="Tahoma"/>
          <w:spacing w:val="20"/>
          <w:sz w:val="24"/>
          <w:szCs w:val="24"/>
        </w:rPr>
        <w:t>(s)</w:t>
      </w:r>
    </w:p>
    <w:p w14:paraId="33A3F490" w14:textId="17D68027" w:rsidR="007944C2" w:rsidRDefault="007944C2" w:rsidP="007944C2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CSPD</w:t>
      </w:r>
      <w:r w:rsidR="001135AD">
        <w:rPr>
          <w:rFonts w:ascii="Tahoma" w:hAnsi="Tahoma" w:cs="Tahoma"/>
          <w:spacing w:val="20"/>
          <w:sz w:val="24"/>
          <w:szCs w:val="24"/>
        </w:rPr>
        <w:t xml:space="preserve"> </w:t>
      </w:r>
      <w:r w:rsidR="00980043">
        <w:rPr>
          <w:rFonts w:ascii="Tahoma" w:hAnsi="Tahoma" w:cs="Tahoma"/>
          <w:spacing w:val="20"/>
          <w:sz w:val="24"/>
          <w:szCs w:val="24"/>
        </w:rPr>
        <w:t>Point 15-</w:t>
      </w:r>
      <w:r w:rsidR="00D176C9">
        <w:rPr>
          <w:rFonts w:ascii="Tahoma" w:hAnsi="Tahoma" w:cs="Tahoma"/>
          <w:spacing w:val="20"/>
          <w:sz w:val="24"/>
          <w:szCs w:val="24"/>
        </w:rPr>
        <w:t xml:space="preserve"> Carla Lewis</w:t>
      </w:r>
    </w:p>
    <w:p w14:paraId="3C1327FC" w14:textId="451141A9" w:rsidR="007944C2" w:rsidRPr="007944C2" w:rsidRDefault="00980043" w:rsidP="007944C2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WPPD Point 15-</w:t>
      </w:r>
      <w:r w:rsidR="00F016ED">
        <w:rPr>
          <w:rFonts w:ascii="Tahoma" w:hAnsi="Tahoma" w:cs="Tahoma"/>
          <w:spacing w:val="20"/>
          <w:sz w:val="24"/>
          <w:szCs w:val="24"/>
        </w:rPr>
        <w:t xml:space="preserve"> Robin Lindberg</w:t>
      </w:r>
    </w:p>
    <w:p w14:paraId="6E72378E" w14:textId="1A5EFA28" w:rsidR="00FA5A4F" w:rsidRDefault="00F36AD9" w:rsidP="00776AE0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Round Table</w:t>
      </w:r>
    </w:p>
    <w:p w14:paraId="757A077E" w14:textId="43CF3D4E" w:rsidR="00332BBF" w:rsidRPr="00332BBF" w:rsidRDefault="00332BBF" w:rsidP="00332BBF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332BBF">
        <w:rPr>
          <w:rFonts w:ascii="Tahoma" w:hAnsi="Tahoma" w:cs="Tahoma"/>
          <w:b/>
          <w:bCs/>
          <w:sz w:val="24"/>
          <w:szCs w:val="24"/>
        </w:rPr>
        <w:t>Motion to Adjourn: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96FC3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p w14:paraId="64721B9E" w14:textId="3232E18F" w:rsidR="008E7CD3" w:rsidRPr="00A71147" w:rsidRDefault="00332BBF" w:rsidP="00D226D9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A71147">
        <w:rPr>
          <w:rFonts w:ascii="Tahoma" w:hAnsi="Tahoma" w:cs="Tahoma"/>
          <w:spacing w:val="20"/>
          <w:sz w:val="24"/>
          <w:szCs w:val="24"/>
        </w:rPr>
        <w:t xml:space="preserve">Second: </w:t>
      </w:r>
      <w:r w:rsidRPr="00A71147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sectPr w:rsidR="008E7CD3" w:rsidRPr="00A71147" w:rsidSect="0044499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6D0B5" w14:textId="77777777" w:rsidR="00731D39" w:rsidRDefault="00731D39" w:rsidP="00EA4611">
      <w:pPr>
        <w:spacing w:after="0" w:line="240" w:lineRule="auto"/>
      </w:pPr>
      <w:r>
        <w:separator/>
      </w:r>
    </w:p>
  </w:endnote>
  <w:endnote w:type="continuationSeparator" w:id="0">
    <w:p w14:paraId="41B41970" w14:textId="77777777" w:rsidR="00731D39" w:rsidRDefault="00731D39" w:rsidP="00EA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667981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color w:val="FFFFFF" w:themeColor="background1"/>
      </w:rPr>
    </w:sdtEndPr>
    <w:sdtContent>
      <w:p w14:paraId="67F32AE7" w14:textId="77777777" w:rsidR="00D5784F" w:rsidRPr="00555EE3" w:rsidRDefault="00D5784F" w:rsidP="00555EE3">
        <w:pPr>
          <w:pStyle w:val="Footer"/>
          <w:jc w:val="center"/>
          <w:rPr>
            <w:rFonts w:ascii="Tahoma" w:hAnsi="Tahoma" w:cs="Tahoma"/>
            <w:color w:val="FFFFFF" w:themeColor="background1"/>
          </w:rPr>
        </w:pPr>
        <w:r w:rsidRPr="00555EE3">
          <w:rPr>
            <w:rFonts w:ascii="Tahoma" w:hAnsi="Tahoma" w:cs="Tahoma"/>
            <w:color w:val="FFFFFF" w:themeColor="background1"/>
          </w:rPr>
          <w:fldChar w:fldCharType="begin"/>
        </w:r>
        <w:r w:rsidRPr="00555EE3">
          <w:rPr>
            <w:rFonts w:ascii="Tahoma" w:hAnsi="Tahoma" w:cs="Tahoma"/>
            <w:color w:val="FFFFFF" w:themeColor="background1"/>
          </w:rPr>
          <w:instrText xml:space="preserve"> PAGE   \* MERGEFORMAT </w:instrText>
        </w:r>
        <w:r w:rsidRPr="00555EE3">
          <w:rPr>
            <w:rFonts w:ascii="Tahoma" w:hAnsi="Tahoma" w:cs="Tahoma"/>
            <w:color w:val="FFFFFF" w:themeColor="background1"/>
          </w:rPr>
          <w:fldChar w:fldCharType="separate"/>
        </w:r>
        <w:r w:rsidRPr="00555EE3">
          <w:rPr>
            <w:rFonts w:ascii="Tahoma" w:hAnsi="Tahoma" w:cs="Tahoma"/>
            <w:noProof/>
            <w:color w:val="FFFFFF" w:themeColor="background1"/>
          </w:rPr>
          <w:t>2</w:t>
        </w:r>
        <w:r w:rsidRPr="00555EE3">
          <w:rPr>
            <w:rFonts w:ascii="Tahoma" w:hAnsi="Tahoma" w:cs="Tahoma"/>
            <w:noProof/>
            <w:color w:val="FFFFFF" w:themeColor="background1"/>
          </w:rPr>
          <w:fldChar w:fldCharType="end"/>
        </w:r>
        <w:r w:rsidR="00555EE3">
          <w:rPr>
            <w:rFonts w:ascii="Tahoma" w:hAnsi="Tahoma" w:cs="Tahoma"/>
            <w:noProof/>
            <w:color w:val="FFFFFF" w:themeColor="background1"/>
          </w:rPr>
          <w:t xml:space="preserve"> </w:t>
        </w:r>
        <w:r w:rsidR="00817D7F">
          <w:rPr>
            <w:rFonts w:ascii="Tahoma" w:hAnsi="Tahoma" w:cs="Tahoma"/>
            <w:noProof/>
            <w:color w:val="FFFFFF" w:themeColor="background1"/>
          </w:rPr>
          <w:t xml:space="preserve">    </w:t>
        </w:r>
        <w:r w:rsidR="00555EE3">
          <w:rPr>
            <w:rFonts w:ascii="Tahoma" w:hAnsi="Tahoma" w:cs="Tahoma"/>
            <w:noProof/>
            <w:color w:val="FFFFFF" w:themeColor="background1"/>
          </w:rPr>
          <w:t>| 2350 Airport Road, Colorado Springs, CO 80910 | 719.785.1900 | elpasoteller911.org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2394" w14:textId="77777777" w:rsidR="00CA269D" w:rsidRDefault="00CA269D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4D9A58" wp14:editId="1E270567">
              <wp:simplePos x="0" y="0"/>
              <wp:positionH relativeFrom="column">
                <wp:posOffset>151130</wp:posOffset>
              </wp:positionH>
              <wp:positionV relativeFrom="page">
                <wp:posOffset>9384030</wp:posOffset>
              </wp:positionV>
              <wp:extent cx="5640946" cy="320040"/>
              <wp:effectExtent l="0" t="0" r="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0946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06F551" w14:textId="77777777" w:rsidR="00CA269D" w:rsidRPr="00CA269D" w:rsidRDefault="00CA269D" w:rsidP="00CA269D">
                          <w:pPr>
                            <w:jc w:val="center"/>
                            <w:rPr>
                              <w:rFonts w:ascii="Tahoma" w:hAnsi="Tahoma" w:cs="Tahoma"/>
                              <w:color w:val="FFFFFF" w:themeColor="background1"/>
                            </w:rPr>
                          </w:pPr>
                          <w:r w:rsidRPr="00CA269D">
                            <w:rPr>
                              <w:rFonts w:ascii="Tahoma" w:hAnsi="Tahoma" w:cs="Tahoma"/>
                              <w:color w:val="FFFFFF" w:themeColor="background1"/>
                            </w:rPr>
                            <w:t>2350 Airport Road, Colorado Springs, CO 80910 | 719.785.1900 | elpasoteller911.org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D9A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9pt;margin-top:738.9pt;width:444.15pt;height:25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" filled="f" stroked="f">
              <v:textbox>
                <w:txbxContent>
                  <w:p w14:paraId="5A06F551" w14:textId="77777777" w:rsidR="00CA269D" w:rsidRPr="00CA269D" w:rsidRDefault="00CA269D" w:rsidP="00CA269D">
                    <w:pPr>
                      <w:jc w:val="center"/>
                      <w:rPr>
                        <w:rFonts w:ascii="Tahoma" w:hAnsi="Tahoma" w:cs="Tahoma"/>
                        <w:color w:val="FFFFFF" w:themeColor="background1"/>
                      </w:rPr>
                    </w:pPr>
                    <w:r w:rsidRPr="00CA269D">
                      <w:rPr>
                        <w:rFonts w:ascii="Tahoma" w:hAnsi="Tahoma" w:cs="Tahoma"/>
                        <w:color w:val="FFFFFF" w:themeColor="background1"/>
                      </w:rPr>
                      <w:t>2350 Airport Road, Colorado Springs, CO 80910 | 719.785.1900 | elpasoteller911.org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555F1" w14:textId="77777777" w:rsidR="00731D39" w:rsidRDefault="00731D39" w:rsidP="00EA4611">
      <w:pPr>
        <w:spacing w:after="0" w:line="240" w:lineRule="auto"/>
      </w:pPr>
      <w:r>
        <w:separator/>
      </w:r>
    </w:p>
  </w:footnote>
  <w:footnote w:type="continuationSeparator" w:id="0">
    <w:p w14:paraId="52EE5EE3" w14:textId="77777777" w:rsidR="00731D39" w:rsidRDefault="00731D39" w:rsidP="00EA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451978"/>
      <w:docPartObj>
        <w:docPartGallery w:val="Page Numbers (Top of Page)"/>
        <w:docPartUnique/>
      </w:docPartObj>
    </w:sdtPr>
    <w:sdtEndPr>
      <w:rPr>
        <w:rFonts w:ascii="Tahoma" w:hAnsi="Tahoma" w:cs="Tahoma"/>
        <w:noProof/>
      </w:rPr>
    </w:sdtEndPr>
    <w:sdtContent>
      <w:p w14:paraId="361FF734" w14:textId="77777777" w:rsidR="00D5784F" w:rsidRPr="00D5784F" w:rsidRDefault="007A5F87">
        <w:pPr>
          <w:pStyle w:val="Header"/>
          <w:jc w:val="right"/>
          <w:rPr>
            <w:rFonts w:ascii="Tahoma" w:hAnsi="Tahoma" w:cs="Tahoma"/>
          </w:rPr>
        </w:pPr>
        <w:r>
          <w:rPr>
            <w:rFonts w:ascii="Tahoma" w:hAnsi="Tahoma" w:cs="Tahoma"/>
            <w:noProof/>
          </w:rPr>
          <w:drawing>
            <wp:anchor distT="0" distB="0" distL="114300" distR="114300" simplePos="0" relativeHeight="251660288" behindDoc="1" locked="0" layoutInCell="1" allowOverlap="1" wp14:anchorId="02508E9D" wp14:editId="677BBD41">
              <wp:simplePos x="0" y="0"/>
              <wp:positionH relativeFrom="column">
                <wp:posOffset>-1028700</wp:posOffset>
              </wp:positionH>
              <wp:positionV relativeFrom="page">
                <wp:posOffset>-113030</wp:posOffset>
              </wp:positionV>
              <wp:extent cx="8001000" cy="10286129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2021 Letterhead Bottom-0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01000" cy="1028612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5784F">
          <w:rPr>
            <w:rFonts w:ascii="Tahoma" w:hAnsi="Tahoma" w:cs="Tahoma"/>
          </w:rPr>
          <w:t xml:space="preserve"> </w:t>
        </w:r>
      </w:p>
    </w:sdtContent>
  </w:sdt>
  <w:p w14:paraId="035B6880" w14:textId="77777777" w:rsidR="00EA4611" w:rsidRDefault="00EA46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218B" w14:textId="77777777" w:rsidR="00EA4611" w:rsidRDefault="00EA46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184481" wp14:editId="6B08C3D4">
          <wp:simplePos x="0" y="0"/>
          <wp:positionH relativeFrom="column">
            <wp:posOffset>-1036320</wp:posOffset>
          </wp:positionH>
          <wp:positionV relativeFrom="page">
            <wp:posOffset>-121920</wp:posOffset>
          </wp:positionV>
          <wp:extent cx="8001000" cy="1028612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1 Letterhead with Old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0" cy="10286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DnzKL24OR7zuu" int2:id="Fg63FZX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BBF"/>
    <w:multiLevelType w:val="multilevel"/>
    <w:tmpl w:val="584AA62A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54B0"/>
    <w:multiLevelType w:val="hybridMultilevel"/>
    <w:tmpl w:val="51C0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D6BFE"/>
    <w:multiLevelType w:val="multilevel"/>
    <w:tmpl w:val="7B0E4B80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423F0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6C00B1C"/>
    <w:multiLevelType w:val="hybridMultilevel"/>
    <w:tmpl w:val="A63A6B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65F8B"/>
    <w:multiLevelType w:val="multilevel"/>
    <w:tmpl w:val="BC5A5BE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1D53D4"/>
    <w:multiLevelType w:val="hybridMultilevel"/>
    <w:tmpl w:val="68F62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31A07"/>
    <w:multiLevelType w:val="hybridMultilevel"/>
    <w:tmpl w:val="4A1C8B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73519E"/>
    <w:multiLevelType w:val="hybridMultilevel"/>
    <w:tmpl w:val="6AB873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4666F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5514099"/>
    <w:multiLevelType w:val="hybridMultilevel"/>
    <w:tmpl w:val="B69615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spacing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11" w15:restartNumberingAfterBreak="0">
    <w:nsid w:val="28945F5A"/>
    <w:multiLevelType w:val="multilevel"/>
    <w:tmpl w:val="A24E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91466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3411288"/>
    <w:multiLevelType w:val="hybridMultilevel"/>
    <w:tmpl w:val="C89EE6D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3E6F6CAA"/>
    <w:multiLevelType w:val="multilevel"/>
    <w:tmpl w:val="E5BE26E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0BF270B"/>
    <w:multiLevelType w:val="hybridMultilevel"/>
    <w:tmpl w:val="3482B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058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61E216B"/>
    <w:multiLevelType w:val="hybridMultilevel"/>
    <w:tmpl w:val="146A897A"/>
    <w:lvl w:ilvl="0" w:tplc="4BA8B952">
      <w:start w:val="2023"/>
      <w:numFmt w:val="decimal"/>
      <w:lvlText w:val="%1"/>
      <w:lvlJc w:val="left"/>
      <w:pPr>
        <w:ind w:left="984" w:hanging="6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03B14"/>
    <w:multiLevelType w:val="multilevel"/>
    <w:tmpl w:val="453C5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85C46E3"/>
    <w:multiLevelType w:val="hybridMultilevel"/>
    <w:tmpl w:val="7B120474"/>
    <w:lvl w:ilvl="0" w:tplc="561E318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A78C0"/>
    <w:multiLevelType w:val="multilevel"/>
    <w:tmpl w:val="3F0618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D4810A7"/>
    <w:multiLevelType w:val="hybridMultilevel"/>
    <w:tmpl w:val="378E89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E752DAD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17E17F8"/>
    <w:multiLevelType w:val="multilevel"/>
    <w:tmpl w:val="0770D1E4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6FE23DE"/>
    <w:multiLevelType w:val="multilevel"/>
    <w:tmpl w:val="175805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58D51F09"/>
    <w:multiLevelType w:val="multilevel"/>
    <w:tmpl w:val="074A23F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59113AF1"/>
    <w:multiLevelType w:val="hybridMultilevel"/>
    <w:tmpl w:val="C0CE4A1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 w15:restartNumberingAfterBreak="0">
    <w:nsid w:val="5B465201"/>
    <w:multiLevelType w:val="hybridMultilevel"/>
    <w:tmpl w:val="BACC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50F94"/>
    <w:multiLevelType w:val="hybridMultilevel"/>
    <w:tmpl w:val="AA74B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129CF"/>
    <w:multiLevelType w:val="hybridMultilevel"/>
    <w:tmpl w:val="9E80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A1F0A"/>
    <w:multiLevelType w:val="multilevel"/>
    <w:tmpl w:val="584AA62A"/>
    <w:numStyleLink w:val="CurrentList1"/>
  </w:abstractNum>
  <w:abstractNum w:abstractNumId="31" w15:restartNumberingAfterBreak="0">
    <w:nsid w:val="69D13232"/>
    <w:multiLevelType w:val="multilevel"/>
    <w:tmpl w:val="E678346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2D41163"/>
    <w:multiLevelType w:val="hybridMultilevel"/>
    <w:tmpl w:val="4F54DBDC"/>
    <w:lvl w:ilvl="0" w:tplc="9B38471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12C71"/>
    <w:multiLevelType w:val="hybridMultilevel"/>
    <w:tmpl w:val="27EC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11BB0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4004064">
    <w:abstractNumId w:val="27"/>
  </w:num>
  <w:num w:numId="2" w16cid:durableId="392974731">
    <w:abstractNumId w:val="33"/>
  </w:num>
  <w:num w:numId="3" w16cid:durableId="1739554636">
    <w:abstractNumId w:val="26"/>
  </w:num>
  <w:num w:numId="4" w16cid:durableId="518854611">
    <w:abstractNumId w:val="6"/>
  </w:num>
  <w:num w:numId="5" w16cid:durableId="474228092">
    <w:abstractNumId w:val="10"/>
  </w:num>
  <w:num w:numId="6" w16cid:durableId="197745864">
    <w:abstractNumId w:val="15"/>
  </w:num>
  <w:num w:numId="7" w16cid:durableId="87040839">
    <w:abstractNumId w:val="29"/>
  </w:num>
  <w:num w:numId="8" w16cid:durableId="1041974648">
    <w:abstractNumId w:val="1"/>
  </w:num>
  <w:num w:numId="9" w16cid:durableId="1826044299">
    <w:abstractNumId w:val="32"/>
  </w:num>
  <w:num w:numId="10" w16cid:durableId="1376538303">
    <w:abstractNumId w:val="18"/>
  </w:num>
  <w:num w:numId="11" w16cid:durableId="531921096">
    <w:abstractNumId w:val="8"/>
  </w:num>
  <w:num w:numId="12" w16cid:durableId="1267344545">
    <w:abstractNumId w:val="22"/>
  </w:num>
  <w:num w:numId="13" w16cid:durableId="462969442">
    <w:abstractNumId w:val="34"/>
  </w:num>
  <w:num w:numId="14" w16cid:durableId="627467806">
    <w:abstractNumId w:val="0"/>
  </w:num>
  <w:num w:numId="15" w16cid:durableId="599488558">
    <w:abstractNumId w:val="19"/>
  </w:num>
  <w:num w:numId="16" w16cid:durableId="240454505">
    <w:abstractNumId w:val="30"/>
  </w:num>
  <w:num w:numId="17" w16cid:durableId="1578321244">
    <w:abstractNumId w:val="17"/>
  </w:num>
  <w:num w:numId="18" w16cid:durableId="1552615818">
    <w:abstractNumId w:val="12"/>
  </w:num>
  <w:num w:numId="19" w16cid:durableId="765077409">
    <w:abstractNumId w:val="23"/>
  </w:num>
  <w:num w:numId="20" w16cid:durableId="1319840007">
    <w:abstractNumId w:val="2"/>
  </w:num>
  <w:num w:numId="21" w16cid:durableId="1173495053">
    <w:abstractNumId w:val="9"/>
  </w:num>
  <w:num w:numId="22" w16cid:durableId="570700140">
    <w:abstractNumId w:val="16"/>
  </w:num>
  <w:num w:numId="23" w16cid:durableId="488057667">
    <w:abstractNumId w:val="31"/>
  </w:num>
  <w:num w:numId="24" w16cid:durableId="705520101">
    <w:abstractNumId w:val="5"/>
  </w:num>
  <w:num w:numId="25" w16cid:durableId="1829784580">
    <w:abstractNumId w:val="3"/>
  </w:num>
  <w:num w:numId="26" w16cid:durableId="595016164">
    <w:abstractNumId w:val="20"/>
  </w:num>
  <w:num w:numId="27" w16cid:durableId="1930040226">
    <w:abstractNumId w:val="14"/>
  </w:num>
  <w:num w:numId="28" w16cid:durableId="1622149810">
    <w:abstractNumId w:val="25"/>
  </w:num>
  <w:num w:numId="29" w16cid:durableId="809979715">
    <w:abstractNumId w:val="24"/>
  </w:num>
  <w:num w:numId="30" w16cid:durableId="1880505611">
    <w:abstractNumId w:val="7"/>
  </w:num>
  <w:num w:numId="31" w16cid:durableId="1470980499">
    <w:abstractNumId w:val="4"/>
  </w:num>
  <w:num w:numId="32" w16cid:durableId="390815148">
    <w:abstractNumId w:val="13"/>
  </w:num>
  <w:num w:numId="33" w16cid:durableId="2091268477">
    <w:abstractNumId w:val="11"/>
  </w:num>
  <w:num w:numId="34" w16cid:durableId="1372681622">
    <w:abstractNumId w:val="21"/>
  </w:num>
  <w:num w:numId="35" w16cid:durableId="142491615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zNTU3tLA0sTS3tDBU0lEKTi0uzszPAykwMqgFAOSlFLYtAAAA"/>
  </w:docVars>
  <w:rsids>
    <w:rsidRoot w:val="009F0F31"/>
    <w:rsid w:val="0000004F"/>
    <w:rsid w:val="00001E98"/>
    <w:rsid w:val="0001014C"/>
    <w:rsid w:val="0001408B"/>
    <w:rsid w:val="00024BBB"/>
    <w:rsid w:val="000323E0"/>
    <w:rsid w:val="00042237"/>
    <w:rsid w:val="000603C1"/>
    <w:rsid w:val="000854EA"/>
    <w:rsid w:val="00087571"/>
    <w:rsid w:val="00090E15"/>
    <w:rsid w:val="00094C70"/>
    <w:rsid w:val="00097766"/>
    <w:rsid w:val="000A0BA8"/>
    <w:rsid w:val="000A2CD6"/>
    <w:rsid w:val="000A56EA"/>
    <w:rsid w:val="000A78BF"/>
    <w:rsid w:val="000B3721"/>
    <w:rsid w:val="000B417E"/>
    <w:rsid w:val="000C7A73"/>
    <w:rsid w:val="000D11CF"/>
    <w:rsid w:val="000D2594"/>
    <w:rsid w:val="000D4F40"/>
    <w:rsid w:val="000D5E6D"/>
    <w:rsid w:val="000D5F35"/>
    <w:rsid w:val="000E57CE"/>
    <w:rsid w:val="000E6EE5"/>
    <w:rsid w:val="00104B00"/>
    <w:rsid w:val="001135AD"/>
    <w:rsid w:val="00120F8E"/>
    <w:rsid w:val="0012257A"/>
    <w:rsid w:val="00135015"/>
    <w:rsid w:val="00136992"/>
    <w:rsid w:val="00141546"/>
    <w:rsid w:val="0014296F"/>
    <w:rsid w:val="00142D80"/>
    <w:rsid w:val="0014616E"/>
    <w:rsid w:val="001469E5"/>
    <w:rsid w:val="00182710"/>
    <w:rsid w:val="001A116C"/>
    <w:rsid w:val="001B1EAA"/>
    <w:rsid w:val="001B4B2E"/>
    <w:rsid w:val="001C0BAC"/>
    <w:rsid w:val="001C66B1"/>
    <w:rsid w:val="001D156C"/>
    <w:rsid w:val="001D4CB8"/>
    <w:rsid w:val="001E0E0F"/>
    <w:rsid w:val="001E20AF"/>
    <w:rsid w:val="001E43CD"/>
    <w:rsid w:val="001E452A"/>
    <w:rsid w:val="001E7B34"/>
    <w:rsid w:val="001E7DAC"/>
    <w:rsid w:val="001F3881"/>
    <w:rsid w:val="00216951"/>
    <w:rsid w:val="002178A1"/>
    <w:rsid w:val="00226799"/>
    <w:rsid w:val="00226E18"/>
    <w:rsid w:val="002378FA"/>
    <w:rsid w:val="00241567"/>
    <w:rsid w:val="00243B15"/>
    <w:rsid w:val="002451B6"/>
    <w:rsid w:val="002460F0"/>
    <w:rsid w:val="00256DBB"/>
    <w:rsid w:val="002576AC"/>
    <w:rsid w:val="00263361"/>
    <w:rsid w:val="00271837"/>
    <w:rsid w:val="00283675"/>
    <w:rsid w:val="00284213"/>
    <w:rsid w:val="00286320"/>
    <w:rsid w:val="00293924"/>
    <w:rsid w:val="002977A3"/>
    <w:rsid w:val="002A1A9E"/>
    <w:rsid w:val="002A29E1"/>
    <w:rsid w:val="002A7469"/>
    <w:rsid w:val="002B0B8E"/>
    <w:rsid w:val="002B7F86"/>
    <w:rsid w:val="002C2211"/>
    <w:rsid w:val="002C7CFA"/>
    <w:rsid w:val="002D260A"/>
    <w:rsid w:val="002E4A55"/>
    <w:rsid w:val="002E6CCE"/>
    <w:rsid w:val="002F381C"/>
    <w:rsid w:val="00306A29"/>
    <w:rsid w:val="00307085"/>
    <w:rsid w:val="00311724"/>
    <w:rsid w:val="00322130"/>
    <w:rsid w:val="00327B9E"/>
    <w:rsid w:val="00332BBF"/>
    <w:rsid w:val="00333264"/>
    <w:rsid w:val="0034394D"/>
    <w:rsid w:val="00346B23"/>
    <w:rsid w:val="00350DC3"/>
    <w:rsid w:val="00362F84"/>
    <w:rsid w:val="00374C10"/>
    <w:rsid w:val="00376E6F"/>
    <w:rsid w:val="00391D50"/>
    <w:rsid w:val="003925B0"/>
    <w:rsid w:val="003941FB"/>
    <w:rsid w:val="003A3636"/>
    <w:rsid w:val="003A4DCB"/>
    <w:rsid w:val="003A5AA2"/>
    <w:rsid w:val="003B290E"/>
    <w:rsid w:val="003B520F"/>
    <w:rsid w:val="003B66C8"/>
    <w:rsid w:val="003B7D3C"/>
    <w:rsid w:val="003C4183"/>
    <w:rsid w:val="003C70A0"/>
    <w:rsid w:val="003D0C8F"/>
    <w:rsid w:val="003D2DDE"/>
    <w:rsid w:val="003D36BB"/>
    <w:rsid w:val="003E29D2"/>
    <w:rsid w:val="003F549D"/>
    <w:rsid w:val="003F5B89"/>
    <w:rsid w:val="004110BC"/>
    <w:rsid w:val="0041252F"/>
    <w:rsid w:val="00412C0F"/>
    <w:rsid w:val="00413A15"/>
    <w:rsid w:val="0043734A"/>
    <w:rsid w:val="0043799D"/>
    <w:rsid w:val="00437D4E"/>
    <w:rsid w:val="0044050D"/>
    <w:rsid w:val="004405F5"/>
    <w:rsid w:val="004413DB"/>
    <w:rsid w:val="00441B10"/>
    <w:rsid w:val="004426AA"/>
    <w:rsid w:val="0044499F"/>
    <w:rsid w:val="00464B21"/>
    <w:rsid w:val="0046662F"/>
    <w:rsid w:val="00471DE5"/>
    <w:rsid w:val="004820BC"/>
    <w:rsid w:val="00483D8E"/>
    <w:rsid w:val="0048626C"/>
    <w:rsid w:val="00490954"/>
    <w:rsid w:val="004931C0"/>
    <w:rsid w:val="004945BD"/>
    <w:rsid w:val="004A2AC8"/>
    <w:rsid w:val="004A42AA"/>
    <w:rsid w:val="004B1CFB"/>
    <w:rsid w:val="004B2AEF"/>
    <w:rsid w:val="004D4037"/>
    <w:rsid w:val="004E3535"/>
    <w:rsid w:val="005013BB"/>
    <w:rsid w:val="005018A4"/>
    <w:rsid w:val="00507FCE"/>
    <w:rsid w:val="00512E71"/>
    <w:rsid w:val="00516243"/>
    <w:rsid w:val="00521A26"/>
    <w:rsid w:val="00522FCF"/>
    <w:rsid w:val="005259FE"/>
    <w:rsid w:val="005266BD"/>
    <w:rsid w:val="0054001F"/>
    <w:rsid w:val="00543C90"/>
    <w:rsid w:val="0054757E"/>
    <w:rsid w:val="00555EE3"/>
    <w:rsid w:val="00560572"/>
    <w:rsid w:val="00567553"/>
    <w:rsid w:val="00575069"/>
    <w:rsid w:val="00576474"/>
    <w:rsid w:val="0059279C"/>
    <w:rsid w:val="00592FEE"/>
    <w:rsid w:val="00595DDD"/>
    <w:rsid w:val="005B1AE8"/>
    <w:rsid w:val="005B3700"/>
    <w:rsid w:val="005C6EB0"/>
    <w:rsid w:val="005E32EE"/>
    <w:rsid w:val="005F1E15"/>
    <w:rsid w:val="005F2CC6"/>
    <w:rsid w:val="005F3A5F"/>
    <w:rsid w:val="005F745E"/>
    <w:rsid w:val="00606CED"/>
    <w:rsid w:val="00613482"/>
    <w:rsid w:val="00615FBB"/>
    <w:rsid w:val="006218D5"/>
    <w:rsid w:val="006338D9"/>
    <w:rsid w:val="006349C6"/>
    <w:rsid w:val="00636891"/>
    <w:rsid w:val="00640550"/>
    <w:rsid w:val="00642352"/>
    <w:rsid w:val="006450AE"/>
    <w:rsid w:val="00646418"/>
    <w:rsid w:val="00646996"/>
    <w:rsid w:val="00646C7C"/>
    <w:rsid w:val="00647DEE"/>
    <w:rsid w:val="00650862"/>
    <w:rsid w:val="00655691"/>
    <w:rsid w:val="00657238"/>
    <w:rsid w:val="0066497D"/>
    <w:rsid w:val="00665B7E"/>
    <w:rsid w:val="0067574D"/>
    <w:rsid w:val="00677774"/>
    <w:rsid w:val="00684F18"/>
    <w:rsid w:val="00695150"/>
    <w:rsid w:val="00696840"/>
    <w:rsid w:val="006A01CE"/>
    <w:rsid w:val="006B3294"/>
    <w:rsid w:val="006B529F"/>
    <w:rsid w:val="006C264B"/>
    <w:rsid w:val="006C50BC"/>
    <w:rsid w:val="006D1ACD"/>
    <w:rsid w:val="006D2886"/>
    <w:rsid w:val="006E0258"/>
    <w:rsid w:val="006E41E8"/>
    <w:rsid w:val="006F3F1F"/>
    <w:rsid w:val="006F46DF"/>
    <w:rsid w:val="0071379D"/>
    <w:rsid w:val="007239B4"/>
    <w:rsid w:val="00731D39"/>
    <w:rsid w:val="00736E67"/>
    <w:rsid w:val="00741D29"/>
    <w:rsid w:val="0074428E"/>
    <w:rsid w:val="00747108"/>
    <w:rsid w:val="00751181"/>
    <w:rsid w:val="00751F20"/>
    <w:rsid w:val="00755E65"/>
    <w:rsid w:val="00756F63"/>
    <w:rsid w:val="0076338F"/>
    <w:rsid w:val="00773076"/>
    <w:rsid w:val="00775256"/>
    <w:rsid w:val="00776AE0"/>
    <w:rsid w:val="00776BAE"/>
    <w:rsid w:val="00780AE8"/>
    <w:rsid w:val="00782169"/>
    <w:rsid w:val="00782C4D"/>
    <w:rsid w:val="0078623C"/>
    <w:rsid w:val="00790BE8"/>
    <w:rsid w:val="00790C54"/>
    <w:rsid w:val="007944C2"/>
    <w:rsid w:val="007A5F87"/>
    <w:rsid w:val="007A774D"/>
    <w:rsid w:val="007B460A"/>
    <w:rsid w:val="007C011F"/>
    <w:rsid w:val="007D0AA2"/>
    <w:rsid w:val="007D3713"/>
    <w:rsid w:val="007D3D6A"/>
    <w:rsid w:val="007F0E03"/>
    <w:rsid w:val="007F315A"/>
    <w:rsid w:val="007F4920"/>
    <w:rsid w:val="007F4FF2"/>
    <w:rsid w:val="007F6DF0"/>
    <w:rsid w:val="007F7758"/>
    <w:rsid w:val="008050DE"/>
    <w:rsid w:val="00806B66"/>
    <w:rsid w:val="0080767C"/>
    <w:rsid w:val="0081347C"/>
    <w:rsid w:val="00816C56"/>
    <w:rsid w:val="00817D7F"/>
    <w:rsid w:val="0082163F"/>
    <w:rsid w:val="00821F21"/>
    <w:rsid w:val="00822E46"/>
    <w:rsid w:val="00833774"/>
    <w:rsid w:val="008420D9"/>
    <w:rsid w:val="00847709"/>
    <w:rsid w:val="00857C90"/>
    <w:rsid w:val="0086154A"/>
    <w:rsid w:val="008625D7"/>
    <w:rsid w:val="00880F20"/>
    <w:rsid w:val="00884A53"/>
    <w:rsid w:val="008903E0"/>
    <w:rsid w:val="00893C4D"/>
    <w:rsid w:val="008A158B"/>
    <w:rsid w:val="008A4CBB"/>
    <w:rsid w:val="008A5402"/>
    <w:rsid w:val="008B3C04"/>
    <w:rsid w:val="008B60D8"/>
    <w:rsid w:val="008C0BA0"/>
    <w:rsid w:val="008C66DC"/>
    <w:rsid w:val="008D17DF"/>
    <w:rsid w:val="008D3B80"/>
    <w:rsid w:val="008D3F95"/>
    <w:rsid w:val="008E3C1F"/>
    <w:rsid w:val="008E7CD3"/>
    <w:rsid w:val="008F4BDF"/>
    <w:rsid w:val="009030A5"/>
    <w:rsid w:val="00903470"/>
    <w:rsid w:val="00923E7C"/>
    <w:rsid w:val="00923F3A"/>
    <w:rsid w:val="009331DD"/>
    <w:rsid w:val="00933329"/>
    <w:rsid w:val="00934952"/>
    <w:rsid w:val="0094065A"/>
    <w:rsid w:val="0094363E"/>
    <w:rsid w:val="00947B46"/>
    <w:rsid w:val="00947D29"/>
    <w:rsid w:val="0095094B"/>
    <w:rsid w:val="009514E6"/>
    <w:rsid w:val="00957722"/>
    <w:rsid w:val="00971EAA"/>
    <w:rsid w:val="00980043"/>
    <w:rsid w:val="0098381B"/>
    <w:rsid w:val="00987614"/>
    <w:rsid w:val="00992030"/>
    <w:rsid w:val="00994EBB"/>
    <w:rsid w:val="00995753"/>
    <w:rsid w:val="00995A99"/>
    <w:rsid w:val="009A5E9E"/>
    <w:rsid w:val="009C14F2"/>
    <w:rsid w:val="009C6BE1"/>
    <w:rsid w:val="009C7C65"/>
    <w:rsid w:val="009D0D1A"/>
    <w:rsid w:val="009D3099"/>
    <w:rsid w:val="009D76DF"/>
    <w:rsid w:val="009E485B"/>
    <w:rsid w:val="009E595C"/>
    <w:rsid w:val="009F0F31"/>
    <w:rsid w:val="009F5931"/>
    <w:rsid w:val="009F797F"/>
    <w:rsid w:val="00A2783F"/>
    <w:rsid w:val="00A36DDC"/>
    <w:rsid w:val="00A37549"/>
    <w:rsid w:val="00A40AAF"/>
    <w:rsid w:val="00A430DB"/>
    <w:rsid w:val="00A56C8A"/>
    <w:rsid w:val="00A710D2"/>
    <w:rsid w:val="00A71147"/>
    <w:rsid w:val="00A7309F"/>
    <w:rsid w:val="00A75CCB"/>
    <w:rsid w:val="00A86E5E"/>
    <w:rsid w:val="00A9145C"/>
    <w:rsid w:val="00AA20A6"/>
    <w:rsid w:val="00AA2402"/>
    <w:rsid w:val="00AA32FD"/>
    <w:rsid w:val="00AA4807"/>
    <w:rsid w:val="00AB3C2A"/>
    <w:rsid w:val="00AD0526"/>
    <w:rsid w:val="00AD3FBC"/>
    <w:rsid w:val="00AE133D"/>
    <w:rsid w:val="00AE674A"/>
    <w:rsid w:val="00AF27A2"/>
    <w:rsid w:val="00B04ACD"/>
    <w:rsid w:val="00B0763A"/>
    <w:rsid w:val="00B133C5"/>
    <w:rsid w:val="00B14330"/>
    <w:rsid w:val="00B17472"/>
    <w:rsid w:val="00B205D4"/>
    <w:rsid w:val="00B20FA5"/>
    <w:rsid w:val="00B32AB1"/>
    <w:rsid w:val="00B401BB"/>
    <w:rsid w:val="00B45E8A"/>
    <w:rsid w:val="00B4750A"/>
    <w:rsid w:val="00B515D3"/>
    <w:rsid w:val="00B5534E"/>
    <w:rsid w:val="00B65EF8"/>
    <w:rsid w:val="00B724FE"/>
    <w:rsid w:val="00B74252"/>
    <w:rsid w:val="00B80E6C"/>
    <w:rsid w:val="00B83349"/>
    <w:rsid w:val="00B85F02"/>
    <w:rsid w:val="00B91535"/>
    <w:rsid w:val="00BA173F"/>
    <w:rsid w:val="00BB760F"/>
    <w:rsid w:val="00BC1202"/>
    <w:rsid w:val="00BC1DE5"/>
    <w:rsid w:val="00BC55E2"/>
    <w:rsid w:val="00BD16A8"/>
    <w:rsid w:val="00BF2A1C"/>
    <w:rsid w:val="00BF307F"/>
    <w:rsid w:val="00C038C5"/>
    <w:rsid w:val="00C0489E"/>
    <w:rsid w:val="00C0597F"/>
    <w:rsid w:val="00C152AE"/>
    <w:rsid w:val="00C21143"/>
    <w:rsid w:val="00C23E90"/>
    <w:rsid w:val="00C25931"/>
    <w:rsid w:val="00C30262"/>
    <w:rsid w:val="00C30CDE"/>
    <w:rsid w:val="00C41CAC"/>
    <w:rsid w:val="00C52F85"/>
    <w:rsid w:val="00C54C19"/>
    <w:rsid w:val="00C57592"/>
    <w:rsid w:val="00C742CE"/>
    <w:rsid w:val="00C81076"/>
    <w:rsid w:val="00C829D7"/>
    <w:rsid w:val="00CA269D"/>
    <w:rsid w:val="00CA416B"/>
    <w:rsid w:val="00CA5770"/>
    <w:rsid w:val="00CB0700"/>
    <w:rsid w:val="00CB7F31"/>
    <w:rsid w:val="00CC237E"/>
    <w:rsid w:val="00CC2F7D"/>
    <w:rsid w:val="00CC656F"/>
    <w:rsid w:val="00CC74FC"/>
    <w:rsid w:val="00CD10AA"/>
    <w:rsid w:val="00CD3B61"/>
    <w:rsid w:val="00CE5959"/>
    <w:rsid w:val="00CF050B"/>
    <w:rsid w:val="00D00ECC"/>
    <w:rsid w:val="00D01B3B"/>
    <w:rsid w:val="00D0310A"/>
    <w:rsid w:val="00D11380"/>
    <w:rsid w:val="00D12A1E"/>
    <w:rsid w:val="00D176C9"/>
    <w:rsid w:val="00D22659"/>
    <w:rsid w:val="00D30187"/>
    <w:rsid w:val="00D41901"/>
    <w:rsid w:val="00D447DF"/>
    <w:rsid w:val="00D4563E"/>
    <w:rsid w:val="00D5148E"/>
    <w:rsid w:val="00D5784F"/>
    <w:rsid w:val="00D663B3"/>
    <w:rsid w:val="00D70721"/>
    <w:rsid w:val="00D73317"/>
    <w:rsid w:val="00D77516"/>
    <w:rsid w:val="00D834AE"/>
    <w:rsid w:val="00D87331"/>
    <w:rsid w:val="00D90FA9"/>
    <w:rsid w:val="00D96EDB"/>
    <w:rsid w:val="00DA442E"/>
    <w:rsid w:val="00DA4BD4"/>
    <w:rsid w:val="00DB1535"/>
    <w:rsid w:val="00DB327F"/>
    <w:rsid w:val="00DB4DF5"/>
    <w:rsid w:val="00DB6503"/>
    <w:rsid w:val="00DB72C2"/>
    <w:rsid w:val="00DC32A8"/>
    <w:rsid w:val="00DC37C9"/>
    <w:rsid w:val="00DC6F6A"/>
    <w:rsid w:val="00DD0D99"/>
    <w:rsid w:val="00DE5743"/>
    <w:rsid w:val="00DF347C"/>
    <w:rsid w:val="00DF690F"/>
    <w:rsid w:val="00E10F3E"/>
    <w:rsid w:val="00E2174E"/>
    <w:rsid w:val="00E2377A"/>
    <w:rsid w:val="00E25069"/>
    <w:rsid w:val="00E34770"/>
    <w:rsid w:val="00E372FB"/>
    <w:rsid w:val="00E45341"/>
    <w:rsid w:val="00E46E51"/>
    <w:rsid w:val="00E607E1"/>
    <w:rsid w:val="00E66066"/>
    <w:rsid w:val="00E70EAD"/>
    <w:rsid w:val="00E71343"/>
    <w:rsid w:val="00E71EA6"/>
    <w:rsid w:val="00E80744"/>
    <w:rsid w:val="00E96FC3"/>
    <w:rsid w:val="00EA33CE"/>
    <w:rsid w:val="00EA4611"/>
    <w:rsid w:val="00EA51D3"/>
    <w:rsid w:val="00EB47E4"/>
    <w:rsid w:val="00EC106D"/>
    <w:rsid w:val="00EC23A5"/>
    <w:rsid w:val="00ED0649"/>
    <w:rsid w:val="00ED1D3C"/>
    <w:rsid w:val="00EE177F"/>
    <w:rsid w:val="00EE21A0"/>
    <w:rsid w:val="00EF68FE"/>
    <w:rsid w:val="00F016ED"/>
    <w:rsid w:val="00F04BA3"/>
    <w:rsid w:val="00F054EC"/>
    <w:rsid w:val="00F074E0"/>
    <w:rsid w:val="00F15BA9"/>
    <w:rsid w:val="00F15EFA"/>
    <w:rsid w:val="00F20EE7"/>
    <w:rsid w:val="00F20F36"/>
    <w:rsid w:val="00F36AD9"/>
    <w:rsid w:val="00F407AE"/>
    <w:rsid w:val="00F40DDB"/>
    <w:rsid w:val="00F41B97"/>
    <w:rsid w:val="00F47B45"/>
    <w:rsid w:val="00F54B60"/>
    <w:rsid w:val="00F670F8"/>
    <w:rsid w:val="00F71077"/>
    <w:rsid w:val="00F76C5E"/>
    <w:rsid w:val="00F81E9F"/>
    <w:rsid w:val="00F84470"/>
    <w:rsid w:val="00F87677"/>
    <w:rsid w:val="00F92827"/>
    <w:rsid w:val="00F92E74"/>
    <w:rsid w:val="00F940EB"/>
    <w:rsid w:val="00FA326E"/>
    <w:rsid w:val="00FA5972"/>
    <w:rsid w:val="00FA5A4F"/>
    <w:rsid w:val="00FB244C"/>
    <w:rsid w:val="00FB5057"/>
    <w:rsid w:val="00FB6DF3"/>
    <w:rsid w:val="00FC512E"/>
    <w:rsid w:val="00FC7DF6"/>
    <w:rsid w:val="00FD1BDB"/>
    <w:rsid w:val="00FD25B7"/>
    <w:rsid w:val="00FD7EBE"/>
    <w:rsid w:val="00FE2D19"/>
    <w:rsid w:val="00FE6F42"/>
    <w:rsid w:val="00FE74E3"/>
    <w:rsid w:val="00FF3546"/>
    <w:rsid w:val="00FF4B8B"/>
    <w:rsid w:val="00FF5AA2"/>
    <w:rsid w:val="05231181"/>
    <w:rsid w:val="06AA7234"/>
    <w:rsid w:val="06E64CAD"/>
    <w:rsid w:val="08821D0E"/>
    <w:rsid w:val="14B18F08"/>
    <w:rsid w:val="16249B5A"/>
    <w:rsid w:val="17265D0E"/>
    <w:rsid w:val="1B443160"/>
    <w:rsid w:val="1C247316"/>
    <w:rsid w:val="1E9AD5C1"/>
    <w:rsid w:val="222DFF4F"/>
    <w:rsid w:val="22C4F4DD"/>
    <w:rsid w:val="22DDE33B"/>
    <w:rsid w:val="25D74166"/>
    <w:rsid w:val="25DBBA0A"/>
    <w:rsid w:val="27452169"/>
    <w:rsid w:val="2A9E4857"/>
    <w:rsid w:val="30002E42"/>
    <w:rsid w:val="314302C0"/>
    <w:rsid w:val="3235FD8C"/>
    <w:rsid w:val="3500859C"/>
    <w:rsid w:val="3F46319C"/>
    <w:rsid w:val="42FC6152"/>
    <w:rsid w:val="44A8BDB7"/>
    <w:rsid w:val="44FD75AB"/>
    <w:rsid w:val="457F7F26"/>
    <w:rsid w:val="47A3F625"/>
    <w:rsid w:val="4F965FDA"/>
    <w:rsid w:val="4FED4CEF"/>
    <w:rsid w:val="53761C12"/>
    <w:rsid w:val="54BC9A04"/>
    <w:rsid w:val="55538537"/>
    <w:rsid w:val="578A0FCA"/>
    <w:rsid w:val="5A033D48"/>
    <w:rsid w:val="5AB5E038"/>
    <w:rsid w:val="5E408B92"/>
    <w:rsid w:val="612521BC"/>
    <w:rsid w:val="6623B2AE"/>
    <w:rsid w:val="6AB2DBA5"/>
    <w:rsid w:val="6CB22800"/>
    <w:rsid w:val="764B6AE4"/>
    <w:rsid w:val="77FAAECA"/>
    <w:rsid w:val="78BAA731"/>
    <w:rsid w:val="78C8E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28BAA"/>
  <w15:chartTrackingRefBased/>
  <w15:docId w15:val="{8D66A1E4-4013-4499-BB50-052C78F9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1EA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E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611"/>
  </w:style>
  <w:style w:type="paragraph" w:styleId="Footer">
    <w:name w:val="footer"/>
    <w:basedOn w:val="Normal"/>
    <w:link w:val="Foot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611"/>
  </w:style>
  <w:style w:type="character" w:customStyle="1" w:styleId="Heading1Char">
    <w:name w:val="Heading 1 Char"/>
    <w:basedOn w:val="DefaultParagraphFont"/>
    <w:link w:val="Heading1"/>
    <w:rsid w:val="00971EAA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971E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71EA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8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2A1E"/>
    <w:pPr>
      <w:ind w:left="720"/>
      <w:contextualSpacing/>
    </w:pPr>
  </w:style>
  <w:style w:type="character" w:customStyle="1" w:styleId="inv-subject">
    <w:name w:val="inv-subject"/>
    <w:basedOn w:val="DefaultParagraphFont"/>
    <w:rsid w:val="001D156C"/>
  </w:style>
  <w:style w:type="character" w:customStyle="1" w:styleId="inv-date">
    <w:name w:val="inv-date"/>
    <w:basedOn w:val="DefaultParagraphFont"/>
    <w:rsid w:val="001D156C"/>
  </w:style>
  <w:style w:type="character" w:customStyle="1" w:styleId="inv-meeting-url">
    <w:name w:val="inv-meeting-url"/>
    <w:basedOn w:val="DefaultParagraphFont"/>
    <w:rsid w:val="001D156C"/>
  </w:style>
  <w:style w:type="character" w:styleId="Hyperlink">
    <w:name w:val="Hyperlink"/>
    <w:basedOn w:val="DefaultParagraphFont"/>
    <w:uiPriority w:val="99"/>
    <w:semiHidden/>
    <w:unhideWhenUsed/>
    <w:rsid w:val="001D156C"/>
    <w:rPr>
      <w:color w:val="0000FF"/>
      <w:u w:val="single"/>
    </w:rPr>
  </w:style>
  <w:style w:type="table" w:styleId="TableGrid">
    <w:name w:val="Table Grid"/>
    <w:basedOn w:val="TableNormal"/>
    <w:uiPriority w:val="39"/>
    <w:rsid w:val="00CC2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6338D9"/>
    <w:pPr>
      <w:numPr>
        <w:numId w:val="14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23E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uthority Colors">
      <a:dk1>
        <a:sysClr val="windowText" lastClr="000000"/>
      </a:dk1>
      <a:lt1>
        <a:sysClr val="window" lastClr="FFFFFF"/>
      </a:lt1>
      <a:dk2>
        <a:srgbClr val="1C427B"/>
      </a:dk2>
      <a:lt2>
        <a:srgbClr val="E7E6E6"/>
      </a:lt2>
      <a:accent1>
        <a:srgbClr val="4472C4"/>
      </a:accent1>
      <a:accent2>
        <a:srgbClr val="C00000"/>
      </a:accent2>
      <a:accent3>
        <a:srgbClr val="A5A5A5"/>
      </a:accent3>
      <a:accent4>
        <a:srgbClr val="ED7D31"/>
      </a:accent4>
      <a:accent5>
        <a:srgbClr val="5B9BD5"/>
      </a:accent5>
      <a:accent6>
        <a:srgbClr val="595959"/>
      </a:accent6>
      <a:hlink>
        <a:srgbClr val="1C427B"/>
      </a:hlink>
      <a:folHlink>
        <a:srgbClr val="EA232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b7812c-be72-4727-8bd6-eefcd50cc969" xsi:nil="true"/>
    <lcf76f155ced4ddcb4097134ff3c332f xmlns="e3549516-6f7f-4b26-b02a-3e9b51eb0dff">
      <Terms xmlns="http://schemas.microsoft.com/office/infopath/2007/PartnerControls"/>
    </lcf76f155ced4ddcb4097134ff3c332f>
    <MediaLengthInSeconds xmlns="e3549516-6f7f-4b26-b02a-3e9b51eb0d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F43A0ACE9774ABFB86BB8CE9C5DE3" ma:contentTypeVersion="15" ma:contentTypeDescription="Create a new document." ma:contentTypeScope="" ma:versionID="4b66b08b79b1479e2a565568e4d18fc1">
  <xsd:schema xmlns:xsd="http://www.w3.org/2001/XMLSchema" xmlns:xs="http://www.w3.org/2001/XMLSchema" xmlns:p="http://schemas.microsoft.com/office/2006/metadata/properties" xmlns:ns2="e3549516-6f7f-4b26-b02a-3e9b51eb0dff" xmlns:ns3="6bb7812c-be72-4727-8bd6-eefcd50cc969" targetNamespace="http://schemas.microsoft.com/office/2006/metadata/properties" ma:root="true" ma:fieldsID="8ea3bb6d7e5b0a7afc39c5c9bacc8777" ns2:_="" ns3:_="">
    <xsd:import namespace="e3549516-6f7f-4b26-b02a-3e9b51eb0dff"/>
    <xsd:import namespace="6bb7812c-be72-4727-8bd6-eefcd50cc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49516-6f7f-4b26-b02a-3e9b51eb0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a471ad8-8bdc-454a-8857-febd5f22f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7812c-be72-4727-8bd6-eefcd50cc9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c9c730-e14c-4040-b2b8-802ee68b7de8}" ma:internalName="TaxCatchAll" ma:showField="CatchAllData" ma:web="6bb7812c-be72-4727-8bd6-eefcd50cc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C5D3D9-58F5-426C-8F73-627CAF561C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50D6BC-9B31-4A62-89AF-99537B710AFB}">
  <ds:schemaRefs>
    <ds:schemaRef ds:uri="http://schemas.microsoft.com/office/2006/metadata/properties"/>
    <ds:schemaRef ds:uri="http://schemas.microsoft.com/office/infopath/2007/PartnerControls"/>
    <ds:schemaRef ds:uri="6bb7812c-be72-4727-8bd6-eefcd50cc969"/>
    <ds:schemaRef ds:uri="e3549516-6f7f-4b26-b02a-3e9b51eb0dff"/>
  </ds:schemaRefs>
</ds:datastoreItem>
</file>

<file path=customXml/itemProps3.xml><?xml version="1.0" encoding="utf-8"?>
<ds:datastoreItem xmlns:ds="http://schemas.openxmlformats.org/officeDocument/2006/customXml" ds:itemID="{CF983A16-19A3-4285-BBD1-96FBBFAB5C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7E6013-4036-4743-AECD-F395A95C5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49516-6f7f-4b26-b02a-3e9b51eb0dff"/>
    <ds:schemaRef ds:uri="6bb7812c-be72-4727-8bd6-eefcd50cc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94</Words>
  <Characters>520</Characters>
  <Application>Microsoft Office Word</Application>
  <DocSecurity>0</DocSecurity>
  <Lines>24</Lines>
  <Paragraphs>23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Lofgren</dc:creator>
  <cp:keywords/>
  <dc:description/>
  <cp:lastModifiedBy>Joscelyn Niski</cp:lastModifiedBy>
  <cp:revision>316</cp:revision>
  <cp:lastPrinted>2024-11-20T15:32:00Z</cp:lastPrinted>
  <dcterms:created xsi:type="dcterms:W3CDTF">2023-09-25T14:51:00Z</dcterms:created>
  <dcterms:modified xsi:type="dcterms:W3CDTF">2025-07-17T18:15:00Z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0x01010072BF43A0ACE9774ABFB86BB8CE9C5DE3</vt:lpwstr>
  </property>
  <property fmtid="{D5CDD505-2E9C-101B-9397-08002B2CF9AE}" pid="3" name="MediaServiceImageTags">
    <vt:lpwstr/>
  </property>
  <property fmtid="{D5CDD505-2E9C-101B-9397-08002B2CF9AE}" pid="4" name="GrammarlyDocumentId">
    <vt:lpwstr>95e899d83f776910c5ecf0e27913be98a022f54848201eac789f7bcf75803a05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